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3A8" w:rsidRPr="00A473A8" w:rsidRDefault="00A473A8" w:rsidP="00A473A8">
      <w:pPr>
        <w:pStyle w:val="af6"/>
        <w:jc w:val="center"/>
        <w:rPr>
          <w:rFonts w:ascii="Times New Roman" w:hAnsi="Times New Roman"/>
          <w:sz w:val="28"/>
          <w:szCs w:val="28"/>
        </w:rPr>
      </w:pPr>
    </w:p>
    <w:p w:rsidR="00A473A8" w:rsidRPr="00A473A8" w:rsidRDefault="00A473A8" w:rsidP="00D65B4C">
      <w:pPr>
        <w:pStyle w:val="af6"/>
        <w:jc w:val="center"/>
        <w:rPr>
          <w:rFonts w:ascii="Times New Roman" w:hAnsi="Times New Roman"/>
          <w:sz w:val="28"/>
          <w:szCs w:val="28"/>
        </w:rPr>
      </w:pPr>
      <w:r w:rsidRPr="00A473A8">
        <w:rPr>
          <w:rFonts w:ascii="Times New Roman" w:hAnsi="Times New Roman"/>
          <w:sz w:val="28"/>
          <w:szCs w:val="28"/>
        </w:rPr>
        <w:t>РОССИЙСКАЯ  ФЕДЕРАЦИЯ</w:t>
      </w:r>
    </w:p>
    <w:p w:rsidR="00A473A8" w:rsidRPr="00A473A8" w:rsidRDefault="00A473A8" w:rsidP="00A473A8">
      <w:pPr>
        <w:pStyle w:val="af6"/>
        <w:jc w:val="center"/>
        <w:rPr>
          <w:rFonts w:ascii="Times New Roman" w:hAnsi="Times New Roman"/>
          <w:sz w:val="28"/>
          <w:szCs w:val="28"/>
        </w:rPr>
      </w:pPr>
      <w:r w:rsidRPr="00A473A8">
        <w:rPr>
          <w:rFonts w:ascii="Times New Roman" w:hAnsi="Times New Roman"/>
          <w:sz w:val="28"/>
          <w:szCs w:val="28"/>
        </w:rPr>
        <w:t>РОСТОВСКАЯ  ОБЛАСТЬ</w:t>
      </w:r>
    </w:p>
    <w:p w:rsidR="00A473A8" w:rsidRPr="00A473A8" w:rsidRDefault="00A473A8" w:rsidP="00A473A8">
      <w:pPr>
        <w:pStyle w:val="af6"/>
        <w:jc w:val="center"/>
        <w:rPr>
          <w:rFonts w:ascii="Times New Roman" w:hAnsi="Times New Roman"/>
          <w:sz w:val="28"/>
          <w:szCs w:val="28"/>
        </w:rPr>
      </w:pPr>
      <w:r w:rsidRPr="00A473A8">
        <w:rPr>
          <w:rFonts w:ascii="Times New Roman" w:hAnsi="Times New Roman"/>
          <w:sz w:val="28"/>
          <w:szCs w:val="28"/>
        </w:rPr>
        <w:t>МЯСНИКОВСКИЙ  РАЙОН</w:t>
      </w:r>
    </w:p>
    <w:p w:rsidR="00A473A8" w:rsidRPr="00A473A8" w:rsidRDefault="00A473A8" w:rsidP="00A473A8">
      <w:pPr>
        <w:pStyle w:val="af6"/>
        <w:jc w:val="center"/>
        <w:rPr>
          <w:rFonts w:ascii="Times New Roman" w:hAnsi="Times New Roman"/>
          <w:sz w:val="28"/>
          <w:szCs w:val="28"/>
        </w:rPr>
      </w:pPr>
    </w:p>
    <w:p w:rsidR="00A473A8" w:rsidRPr="00A473A8" w:rsidRDefault="00A473A8" w:rsidP="00A473A8">
      <w:pPr>
        <w:pStyle w:val="af6"/>
        <w:jc w:val="center"/>
        <w:rPr>
          <w:rFonts w:ascii="Times New Roman" w:hAnsi="Times New Roman"/>
          <w:b/>
          <w:sz w:val="28"/>
          <w:szCs w:val="28"/>
        </w:rPr>
      </w:pPr>
      <w:r w:rsidRPr="00A473A8">
        <w:rPr>
          <w:rFonts w:ascii="Times New Roman" w:hAnsi="Times New Roman"/>
          <w:b/>
          <w:sz w:val="28"/>
          <w:szCs w:val="28"/>
        </w:rPr>
        <w:t>СОБРАНИЕ ДЕПУТАТОВ</w:t>
      </w:r>
    </w:p>
    <w:p w:rsidR="00A473A8" w:rsidRPr="00A473A8" w:rsidRDefault="00A473A8" w:rsidP="00A473A8">
      <w:pPr>
        <w:pStyle w:val="af6"/>
        <w:jc w:val="center"/>
        <w:rPr>
          <w:rFonts w:ascii="Times New Roman" w:hAnsi="Times New Roman"/>
          <w:b/>
          <w:sz w:val="28"/>
          <w:szCs w:val="28"/>
        </w:rPr>
      </w:pPr>
      <w:r w:rsidRPr="00A473A8">
        <w:rPr>
          <w:rFonts w:ascii="Times New Roman" w:hAnsi="Times New Roman"/>
          <w:b/>
          <w:sz w:val="28"/>
          <w:szCs w:val="28"/>
        </w:rPr>
        <w:t>ПЕТРОВСКОГО СЕЛЬСКОГО ПОСЕЛЕНИЯ</w:t>
      </w:r>
    </w:p>
    <w:p w:rsidR="00A473A8" w:rsidRPr="00A473A8" w:rsidRDefault="00A473A8" w:rsidP="00A473A8">
      <w:pPr>
        <w:pStyle w:val="af6"/>
        <w:jc w:val="center"/>
        <w:rPr>
          <w:rFonts w:ascii="Times New Roman" w:hAnsi="Times New Roman"/>
          <w:b/>
          <w:sz w:val="28"/>
          <w:szCs w:val="28"/>
        </w:rPr>
      </w:pPr>
      <w:r w:rsidRPr="00A473A8">
        <w:rPr>
          <w:rFonts w:ascii="Times New Roman" w:hAnsi="Times New Roman"/>
          <w:b/>
          <w:sz w:val="28"/>
          <w:szCs w:val="28"/>
        </w:rPr>
        <w:t>ПЯТОГО СОЗЫВА</w:t>
      </w:r>
    </w:p>
    <w:p w:rsidR="00A473A8" w:rsidRPr="00A473A8" w:rsidRDefault="00A473A8" w:rsidP="00A473A8">
      <w:pPr>
        <w:pStyle w:val="af6"/>
        <w:jc w:val="center"/>
        <w:rPr>
          <w:rFonts w:ascii="Times New Roman" w:hAnsi="Times New Roman"/>
          <w:b/>
          <w:sz w:val="28"/>
          <w:szCs w:val="28"/>
        </w:rPr>
      </w:pPr>
    </w:p>
    <w:p w:rsidR="00A473A8" w:rsidRPr="00A473A8" w:rsidRDefault="00A473A8" w:rsidP="00A473A8">
      <w:pPr>
        <w:pStyle w:val="af6"/>
        <w:jc w:val="center"/>
        <w:rPr>
          <w:rFonts w:ascii="Times New Roman" w:hAnsi="Times New Roman"/>
          <w:b/>
          <w:sz w:val="28"/>
          <w:szCs w:val="28"/>
        </w:rPr>
      </w:pPr>
      <w:r w:rsidRPr="00A473A8">
        <w:rPr>
          <w:rFonts w:ascii="Times New Roman" w:hAnsi="Times New Roman"/>
          <w:b/>
          <w:sz w:val="28"/>
          <w:szCs w:val="28"/>
        </w:rPr>
        <w:t>РЕШЕНИЕ</w:t>
      </w:r>
    </w:p>
    <w:p w:rsidR="000F2CD7" w:rsidRPr="006A5EE4" w:rsidRDefault="000F2CD7" w:rsidP="000F2CD7">
      <w:pPr>
        <w:spacing w:after="0" w:line="240" w:lineRule="auto"/>
        <w:rPr>
          <w:rFonts w:ascii="Times New Roman" w:hAnsi="Times New Roman"/>
          <w:sz w:val="28"/>
          <w:szCs w:val="28"/>
        </w:rPr>
      </w:pPr>
    </w:p>
    <w:p w:rsidR="008636C1" w:rsidRPr="006A5EE4" w:rsidRDefault="008636C1" w:rsidP="00A473A8">
      <w:pPr>
        <w:spacing w:after="0" w:line="240" w:lineRule="auto"/>
        <w:rPr>
          <w:rFonts w:ascii="Times New Roman" w:hAnsi="Times New Roman"/>
          <w:sz w:val="28"/>
          <w:szCs w:val="28"/>
        </w:rPr>
      </w:pPr>
    </w:p>
    <w:p w:rsidR="00A473A8" w:rsidRDefault="008636C1" w:rsidP="00C8218E">
      <w:pPr>
        <w:pStyle w:val="af"/>
        <w:ind w:left="142" w:right="-6"/>
        <w:jc w:val="left"/>
        <w:rPr>
          <w:szCs w:val="28"/>
        </w:rPr>
      </w:pPr>
      <w:r w:rsidRPr="006A5EE4">
        <w:rPr>
          <w:szCs w:val="28"/>
        </w:rPr>
        <w:t>О принятии Устава муниципального образования</w:t>
      </w:r>
    </w:p>
    <w:p w:rsidR="004645C4" w:rsidRDefault="008636C1" w:rsidP="00C8218E">
      <w:pPr>
        <w:pStyle w:val="af"/>
        <w:ind w:left="142" w:right="-6"/>
        <w:jc w:val="left"/>
        <w:rPr>
          <w:szCs w:val="28"/>
        </w:rPr>
      </w:pPr>
      <w:r w:rsidRPr="006A5EE4">
        <w:rPr>
          <w:szCs w:val="28"/>
        </w:rPr>
        <w:t>«</w:t>
      </w:r>
      <w:r w:rsidR="00897A6E">
        <w:rPr>
          <w:szCs w:val="28"/>
        </w:rPr>
        <w:t>Петровское</w:t>
      </w:r>
      <w:r w:rsidRPr="006A5EE4">
        <w:rPr>
          <w:szCs w:val="28"/>
        </w:rPr>
        <w:t xml:space="preserve"> сельское поселение»</w:t>
      </w:r>
    </w:p>
    <w:p w:rsidR="00A473A8" w:rsidRDefault="00A473A8" w:rsidP="00C8218E">
      <w:pPr>
        <w:pStyle w:val="af"/>
        <w:ind w:left="142" w:right="-6"/>
        <w:jc w:val="left"/>
        <w:rPr>
          <w:szCs w:val="28"/>
        </w:rPr>
      </w:pPr>
    </w:p>
    <w:p w:rsidR="00A473A8" w:rsidRDefault="00A473A8" w:rsidP="00C8218E">
      <w:pPr>
        <w:pStyle w:val="af"/>
        <w:ind w:left="142" w:right="-6"/>
        <w:jc w:val="left"/>
        <w:rPr>
          <w:szCs w:val="28"/>
        </w:rPr>
      </w:pPr>
    </w:p>
    <w:p w:rsidR="00A473A8" w:rsidRPr="00A473A8" w:rsidRDefault="00A473A8" w:rsidP="00C8218E">
      <w:pPr>
        <w:pStyle w:val="af6"/>
        <w:ind w:left="142"/>
        <w:rPr>
          <w:rFonts w:ascii="Times New Roman" w:hAnsi="Times New Roman"/>
          <w:sz w:val="28"/>
          <w:szCs w:val="28"/>
        </w:rPr>
      </w:pPr>
      <w:r w:rsidRPr="00A473A8">
        <w:rPr>
          <w:rFonts w:ascii="Times New Roman" w:hAnsi="Times New Roman"/>
          <w:sz w:val="28"/>
          <w:szCs w:val="28"/>
        </w:rPr>
        <w:t xml:space="preserve">Принято Собранием депутатов </w:t>
      </w:r>
    </w:p>
    <w:p w:rsidR="00A473A8" w:rsidRPr="00A473A8" w:rsidRDefault="00A473A8" w:rsidP="00C8218E">
      <w:pPr>
        <w:pStyle w:val="af6"/>
        <w:ind w:left="142"/>
        <w:rPr>
          <w:rFonts w:ascii="Times New Roman" w:hAnsi="Times New Roman"/>
          <w:sz w:val="28"/>
          <w:szCs w:val="28"/>
        </w:rPr>
      </w:pPr>
      <w:r w:rsidRPr="00A473A8">
        <w:rPr>
          <w:rFonts w:ascii="Times New Roman" w:hAnsi="Times New Roman"/>
          <w:sz w:val="28"/>
          <w:szCs w:val="28"/>
        </w:rPr>
        <w:t xml:space="preserve">Петровского сельского поселения                      </w:t>
      </w:r>
      <w:r w:rsidR="00F74DE6">
        <w:rPr>
          <w:rFonts w:ascii="Times New Roman" w:hAnsi="Times New Roman"/>
          <w:sz w:val="28"/>
          <w:szCs w:val="28"/>
        </w:rPr>
        <w:t>08 ию</w:t>
      </w:r>
      <w:r w:rsidR="009951DB">
        <w:rPr>
          <w:rFonts w:ascii="Times New Roman" w:hAnsi="Times New Roman"/>
          <w:sz w:val="28"/>
          <w:szCs w:val="28"/>
        </w:rPr>
        <w:t>л</w:t>
      </w:r>
      <w:r w:rsidR="00F74DE6">
        <w:rPr>
          <w:rFonts w:ascii="Times New Roman" w:hAnsi="Times New Roman"/>
          <w:sz w:val="28"/>
          <w:szCs w:val="28"/>
        </w:rPr>
        <w:t>я 2026</w:t>
      </w:r>
    </w:p>
    <w:p w:rsidR="009E29AD" w:rsidRPr="0094031E" w:rsidRDefault="00A473A8" w:rsidP="0094031E">
      <w:pPr>
        <w:ind w:left="142"/>
        <w:rPr>
          <w:sz w:val="24"/>
          <w:szCs w:val="24"/>
        </w:rPr>
      </w:pPr>
      <w:r>
        <w:rPr>
          <w:sz w:val="28"/>
          <w:szCs w:val="28"/>
        </w:rPr>
        <w:tab/>
      </w:r>
      <w:r>
        <w:rPr>
          <w:sz w:val="28"/>
          <w:szCs w:val="28"/>
        </w:rPr>
        <w:tab/>
      </w:r>
      <w:r>
        <w:rPr>
          <w:sz w:val="28"/>
          <w:szCs w:val="28"/>
        </w:rPr>
        <w:tab/>
      </w:r>
      <w:r w:rsidR="0094031E">
        <w:rPr>
          <w:sz w:val="24"/>
          <w:szCs w:val="24"/>
        </w:rPr>
        <w:tab/>
      </w:r>
      <w:r w:rsidR="0094031E">
        <w:rPr>
          <w:sz w:val="24"/>
          <w:szCs w:val="24"/>
        </w:rPr>
        <w:tab/>
      </w:r>
      <w:r w:rsidR="0094031E">
        <w:rPr>
          <w:sz w:val="24"/>
          <w:szCs w:val="24"/>
        </w:rPr>
        <w:tab/>
      </w:r>
    </w:p>
    <w:p w:rsidR="00F74DE6" w:rsidRPr="00F74DE6" w:rsidRDefault="00F74DE6" w:rsidP="00F74DE6">
      <w:pPr>
        <w:spacing w:after="0" w:line="240" w:lineRule="auto"/>
        <w:ind w:left="142" w:firstLine="709"/>
        <w:jc w:val="both"/>
        <w:rPr>
          <w:rFonts w:ascii="Times New Roman" w:hAnsi="Times New Roman"/>
          <w:sz w:val="28"/>
          <w:szCs w:val="28"/>
        </w:rPr>
      </w:pPr>
      <w:r w:rsidRPr="00F74DE6">
        <w:rPr>
          <w:rFonts w:ascii="Times New Roman" w:hAnsi="Times New Roman"/>
          <w:sz w:val="28"/>
          <w:szCs w:val="28"/>
        </w:rPr>
        <w:t>В соответствии со статье</w:t>
      </w:r>
      <w:r>
        <w:rPr>
          <w:rFonts w:ascii="Times New Roman" w:hAnsi="Times New Roman"/>
          <w:sz w:val="28"/>
          <w:szCs w:val="28"/>
        </w:rPr>
        <w:t>й</w:t>
      </w:r>
      <w:r w:rsidRPr="00F74DE6">
        <w:rPr>
          <w:rFonts w:ascii="Times New Roman" w:hAnsi="Times New Roman"/>
          <w:sz w:val="28"/>
          <w:szCs w:val="28"/>
        </w:rPr>
        <w:t xml:space="preserve"> 56 Федерального закона от 20 марта 2025 года № 33-ФЗ «Об общих принципах организации местного самоуправления </w:t>
      </w:r>
      <w:proofErr w:type="gramStart"/>
      <w:r w:rsidRPr="00F74DE6">
        <w:rPr>
          <w:rFonts w:ascii="Times New Roman" w:hAnsi="Times New Roman"/>
          <w:sz w:val="28"/>
          <w:szCs w:val="28"/>
        </w:rPr>
        <w:t>в</w:t>
      </w:r>
      <w:proofErr w:type="gramEnd"/>
      <w:r w:rsidRPr="00F74DE6">
        <w:rPr>
          <w:rFonts w:ascii="Times New Roman" w:hAnsi="Times New Roman"/>
          <w:sz w:val="28"/>
          <w:szCs w:val="28"/>
        </w:rPr>
        <w:t xml:space="preserve"> единой системе публичной власти», статьей 28 Устава муниципального образования «Петровское сельское поселение», Собрание депутатов Петровского сельского поселения </w:t>
      </w:r>
    </w:p>
    <w:p w:rsidR="000F2CD7" w:rsidRPr="006A5EE4" w:rsidRDefault="000F2CD7" w:rsidP="00C8218E">
      <w:pPr>
        <w:spacing w:after="0" w:line="240" w:lineRule="auto"/>
        <w:ind w:left="142"/>
        <w:jc w:val="both"/>
        <w:rPr>
          <w:rFonts w:ascii="Times New Roman" w:hAnsi="Times New Roman"/>
          <w:sz w:val="28"/>
          <w:szCs w:val="28"/>
        </w:rPr>
      </w:pPr>
    </w:p>
    <w:p w:rsidR="000F2CD7" w:rsidRPr="006A5EE4" w:rsidRDefault="000F2CD7" w:rsidP="00C8218E">
      <w:pPr>
        <w:spacing w:after="0" w:line="240" w:lineRule="auto"/>
        <w:ind w:left="142"/>
        <w:jc w:val="center"/>
        <w:outlineLvl w:val="0"/>
        <w:rPr>
          <w:rFonts w:ascii="Times New Roman" w:hAnsi="Times New Roman"/>
          <w:sz w:val="28"/>
          <w:szCs w:val="28"/>
        </w:rPr>
      </w:pPr>
      <w:r w:rsidRPr="006A5EE4">
        <w:rPr>
          <w:rFonts w:ascii="Times New Roman" w:hAnsi="Times New Roman"/>
          <w:sz w:val="28"/>
          <w:szCs w:val="28"/>
        </w:rPr>
        <w:t>РЕШИЛО:</w:t>
      </w:r>
    </w:p>
    <w:p w:rsidR="000F2CD7" w:rsidRPr="006A5EE4" w:rsidRDefault="000F2CD7" w:rsidP="00C8218E">
      <w:pPr>
        <w:pStyle w:val="af"/>
        <w:ind w:left="142" w:right="0"/>
        <w:rPr>
          <w:szCs w:val="28"/>
        </w:rPr>
      </w:pPr>
    </w:p>
    <w:p w:rsidR="000F2CD7" w:rsidRPr="006A5EE4" w:rsidRDefault="000F2CD7" w:rsidP="00C8218E">
      <w:pPr>
        <w:pStyle w:val="af"/>
        <w:ind w:left="142" w:right="0" w:firstLine="708"/>
        <w:rPr>
          <w:szCs w:val="28"/>
        </w:rPr>
      </w:pPr>
      <w:r w:rsidRPr="006A5EE4">
        <w:rPr>
          <w:szCs w:val="28"/>
        </w:rPr>
        <w:t>1.ПринятьУставмуниципальногообразовани</w:t>
      </w:r>
      <w:proofErr w:type="gramStart"/>
      <w:r w:rsidRPr="006A5EE4">
        <w:rPr>
          <w:szCs w:val="28"/>
        </w:rPr>
        <w:t>я«</w:t>
      </w:r>
      <w:proofErr w:type="gramEnd"/>
      <w:r w:rsidR="00897A6E">
        <w:rPr>
          <w:szCs w:val="28"/>
        </w:rPr>
        <w:t>Петровское</w:t>
      </w:r>
      <w:r w:rsidRPr="006A5EE4">
        <w:rPr>
          <w:szCs w:val="28"/>
        </w:rPr>
        <w:t>сельск</w:t>
      </w:r>
      <w:r w:rsidR="000E45E8" w:rsidRPr="006A5EE4">
        <w:rPr>
          <w:szCs w:val="28"/>
        </w:rPr>
        <w:t>оепоселение»</w:t>
      </w:r>
      <w:r w:rsidR="004645C4" w:rsidRPr="004645C4">
        <w:rPr>
          <w:szCs w:val="28"/>
        </w:rPr>
        <w:t>Мясниковского района Ростовской области</w:t>
      </w:r>
      <w:r w:rsidRPr="006A5EE4">
        <w:rPr>
          <w:szCs w:val="28"/>
        </w:rPr>
        <w:t>.</w:t>
      </w:r>
    </w:p>
    <w:p w:rsidR="000F2CD7" w:rsidRPr="006A5EE4" w:rsidRDefault="008D72CD" w:rsidP="00C8218E">
      <w:pPr>
        <w:pStyle w:val="af"/>
        <w:ind w:left="142" w:right="0" w:firstLine="708"/>
        <w:rPr>
          <w:szCs w:val="28"/>
        </w:rPr>
      </w:pPr>
      <w:r w:rsidRPr="006A5EE4">
        <w:rPr>
          <w:szCs w:val="28"/>
        </w:rPr>
        <w:t>2</w:t>
      </w:r>
      <w:r w:rsidR="000F2CD7" w:rsidRPr="006A5EE4">
        <w:rPr>
          <w:szCs w:val="28"/>
        </w:rPr>
        <w:t>.Настоящеерешениевступаетвсилусодняегоофициальногообнародования</w:t>
      </w:r>
      <w:proofErr w:type="gramStart"/>
      <w:r w:rsidR="000F2CD7" w:rsidRPr="006A5EE4">
        <w:rPr>
          <w:szCs w:val="28"/>
        </w:rPr>
        <w:t>,п</w:t>
      </w:r>
      <w:proofErr w:type="gramEnd"/>
      <w:r w:rsidR="000F2CD7" w:rsidRPr="006A5EE4">
        <w:rPr>
          <w:szCs w:val="28"/>
        </w:rPr>
        <w:t>роизведенногопослегосударственнойрегистрацииУставамуниципальногообразования«</w:t>
      </w:r>
      <w:r w:rsidR="00897A6E">
        <w:rPr>
          <w:szCs w:val="28"/>
        </w:rPr>
        <w:t>Петровское</w:t>
      </w:r>
      <w:r w:rsidR="000F2CD7" w:rsidRPr="006A5EE4">
        <w:rPr>
          <w:szCs w:val="28"/>
        </w:rPr>
        <w:t>сельскоепоселение»</w:t>
      </w:r>
      <w:r w:rsidR="004645C4" w:rsidRPr="004645C4">
        <w:rPr>
          <w:szCs w:val="28"/>
        </w:rPr>
        <w:t>Мясниковского района Ростовской области</w:t>
      </w:r>
      <w:r w:rsidR="000F2CD7" w:rsidRPr="006A5EE4">
        <w:rPr>
          <w:szCs w:val="28"/>
        </w:rPr>
        <w:t>.</w:t>
      </w:r>
    </w:p>
    <w:p w:rsidR="000F2CD7" w:rsidRPr="006A5EE4" w:rsidRDefault="000F2CD7" w:rsidP="000F2CD7">
      <w:pPr>
        <w:spacing w:after="0" w:line="240" w:lineRule="auto"/>
        <w:jc w:val="both"/>
        <w:outlineLvl w:val="0"/>
        <w:rPr>
          <w:rFonts w:ascii="Times New Roman" w:hAnsi="Times New Roman"/>
          <w:sz w:val="28"/>
          <w:szCs w:val="28"/>
        </w:rPr>
      </w:pPr>
    </w:p>
    <w:p w:rsidR="000F2CD7" w:rsidRDefault="000F2CD7" w:rsidP="000F2CD7">
      <w:pPr>
        <w:spacing w:after="0" w:line="240" w:lineRule="auto"/>
        <w:jc w:val="both"/>
        <w:outlineLvl w:val="0"/>
        <w:rPr>
          <w:rFonts w:ascii="Times New Roman" w:hAnsi="Times New Roman"/>
          <w:sz w:val="28"/>
          <w:szCs w:val="28"/>
        </w:rPr>
      </w:pPr>
    </w:p>
    <w:p w:rsidR="00981E3A" w:rsidRDefault="00981E3A" w:rsidP="000F2CD7">
      <w:pPr>
        <w:spacing w:after="0" w:line="240" w:lineRule="auto"/>
        <w:jc w:val="both"/>
        <w:outlineLvl w:val="0"/>
        <w:rPr>
          <w:rFonts w:ascii="Times New Roman" w:hAnsi="Times New Roman"/>
          <w:sz w:val="28"/>
          <w:szCs w:val="28"/>
        </w:rPr>
      </w:pPr>
    </w:p>
    <w:p w:rsidR="00981E3A" w:rsidRPr="006A5EE4" w:rsidRDefault="00981E3A" w:rsidP="000F2CD7">
      <w:pPr>
        <w:spacing w:after="0" w:line="240" w:lineRule="auto"/>
        <w:jc w:val="both"/>
        <w:outlineLvl w:val="0"/>
        <w:rPr>
          <w:rFonts w:ascii="Times New Roman" w:hAnsi="Times New Roman"/>
          <w:sz w:val="28"/>
          <w:szCs w:val="28"/>
        </w:rPr>
      </w:pPr>
    </w:p>
    <w:p w:rsidR="00981E3A" w:rsidRPr="00981E3A" w:rsidRDefault="00981E3A" w:rsidP="00981E3A">
      <w:pPr>
        <w:spacing w:after="0" w:line="240" w:lineRule="atLeast"/>
        <w:rPr>
          <w:rFonts w:ascii="Times New Roman" w:hAnsi="Times New Roman"/>
          <w:sz w:val="28"/>
          <w:szCs w:val="28"/>
        </w:rPr>
      </w:pPr>
      <w:r w:rsidRPr="00981E3A">
        <w:rPr>
          <w:rFonts w:ascii="Times New Roman" w:hAnsi="Times New Roman"/>
          <w:sz w:val="28"/>
          <w:szCs w:val="28"/>
        </w:rPr>
        <w:t xml:space="preserve">Председатель Собрания депутатов </w:t>
      </w:r>
    </w:p>
    <w:p w:rsidR="00981E3A" w:rsidRPr="00981E3A" w:rsidRDefault="00981E3A" w:rsidP="00981E3A">
      <w:pPr>
        <w:spacing w:after="0" w:line="240" w:lineRule="atLeast"/>
        <w:rPr>
          <w:rFonts w:ascii="Times New Roman" w:hAnsi="Times New Roman"/>
          <w:sz w:val="28"/>
          <w:szCs w:val="28"/>
        </w:rPr>
      </w:pPr>
      <w:r w:rsidRPr="00981E3A">
        <w:rPr>
          <w:rFonts w:ascii="Times New Roman" w:hAnsi="Times New Roman"/>
          <w:sz w:val="28"/>
          <w:szCs w:val="28"/>
        </w:rPr>
        <w:t>Петровского сельского поселения                                                    Л.А. Новиченко</w:t>
      </w:r>
    </w:p>
    <w:p w:rsidR="009E29AD" w:rsidRPr="006A5EE4" w:rsidRDefault="009E29AD" w:rsidP="00257131">
      <w:pPr>
        <w:spacing w:after="0" w:line="240" w:lineRule="atLeast"/>
        <w:ind w:firstLine="709"/>
        <w:jc w:val="right"/>
        <w:rPr>
          <w:rFonts w:ascii="Times New Roman" w:hAnsi="Times New Roman"/>
          <w:bCs/>
          <w:sz w:val="28"/>
        </w:rPr>
      </w:pPr>
    </w:p>
    <w:p w:rsidR="009E29AD" w:rsidRPr="006A5EE4" w:rsidRDefault="009E29AD" w:rsidP="00257131">
      <w:pPr>
        <w:spacing w:after="0" w:line="240" w:lineRule="atLeast"/>
        <w:ind w:firstLine="709"/>
        <w:jc w:val="right"/>
        <w:rPr>
          <w:rFonts w:ascii="Times New Roman" w:hAnsi="Times New Roman"/>
          <w:bCs/>
          <w:sz w:val="28"/>
        </w:rPr>
      </w:pPr>
    </w:p>
    <w:p w:rsidR="009E29AD" w:rsidRPr="006A5EE4" w:rsidRDefault="009E29AD" w:rsidP="00257131">
      <w:pPr>
        <w:spacing w:after="0" w:line="240" w:lineRule="atLeast"/>
        <w:ind w:firstLine="709"/>
        <w:jc w:val="right"/>
        <w:rPr>
          <w:rFonts w:ascii="Times New Roman" w:hAnsi="Times New Roman"/>
          <w:bCs/>
          <w:sz w:val="28"/>
        </w:rPr>
      </w:pPr>
    </w:p>
    <w:p w:rsidR="00D65B4C" w:rsidRPr="00A653E5" w:rsidRDefault="00D65B4C" w:rsidP="00D65B4C">
      <w:pPr>
        <w:pStyle w:val="ConsNormal"/>
        <w:widowControl/>
        <w:ind w:right="-1" w:firstLine="0"/>
        <w:rPr>
          <w:rFonts w:ascii="Times New Roman" w:hAnsi="Times New Roman" w:cs="Times New Roman"/>
          <w:sz w:val="28"/>
          <w:szCs w:val="28"/>
        </w:rPr>
      </w:pPr>
      <w:r w:rsidRPr="00A653E5">
        <w:rPr>
          <w:rFonts w:ascii="Times New Roman" w:hAnsi="Times New Roman" w:cs="Times New Roman"/>
          <w:sz w:val="28"/>
          <w:szCs w:val="28"/>
        </w:rPr>
        <w:t>сл</w:t>
      </w:r>
      <w:proofErr w:type="gramStart"/>
      <w:r w:rsidRPr="00A653E5">
        <w:rPr>
          <w:rFonts w:ascii="Times New Roman" w:hAnsi="Times New Roman" w:cs="Times New Roman"/>
          <w:sz w:val="28"/>
          <w:szCs w:val="28"/>
        </w:rPr>
        <w:t>.П</w:t>
      </w:r>
      <w:proofErr w:type="gramEnd"/>
      <w:r w:rsidRPr="00A653E5">
        <w:rPr>
          <w:rFonts w:ascii="Times New Roman" w:hAnsi="Times New Roman" w:cs="Times New Roman"/>
          <w:sz w:val="28"/>
          <w:szCs w:val="28"/>
        </w:rPr>
        <w:t>етровка</w:t>
      </w:r>
    </w:p>
    <w:p w:rsidR="00D65B4C" w:rsidRPr="00A653E5" w:rsidRDefault="00F74DE6" w:rsidP="00D65B4C">
      <w:pPr>
        <w:pStyle w:val="ConsNormal"/>
        <w:widowControl/>
        <w:ind w:right="-1" w:firstLine="0"/>
        <w:rPr>
          <w:rFonts w:ascii="Times New Roman" w:hAnsi="Times New Roman" w:cs="Times New Roman"/>
          <w:sz w:val="28"/>
          <w:szCs w:val="28"/>
        </w:rPr>
      </w:pPr>
      <w:r>
        <w:rPr>
          <w:rFonts w:ascii="Times New Roman" w:hAnsi="Times New Roman" w:cs="Times New Roman"/>
          <w:sz w:val="28"/>
          <w:szCs w:val="28"/>
        </w:rPr>
        <w:t>08</w:t>
      </w:r>
      <w:r w:rsidR="00D65B4C">
        <w:rPr>
          <w:rFonts w:ascii="Times New Roman" w:hAnsi="Times New Roman" w:cs="Times New Roman"/>
          <w:sz w:val="28"/>
          <w:szCs w:val="28"/>
        </w:rPr>
        <w:t>.0</w:t>
      </w:r>
      <w:r w:rsidR="009951DB">
        <w:rPr>
          <w:rFonts w:ascii="Times New Roman" w:hAnsi="Times New Roman" w:cs="Times New Roman"/>
          <w:sz w:val="28"/>
          <w:szCs w:val="28"/>
        </w:rPr>
        <w:t>7</w:t>
      </w:r>
      <w:r w:rsidR="00D65B4C">
        <w:rPr>
          <w:rFonts w:ascii="Times New Roman" w:hAnsi="Times New Roman" w:cs="Times New Roman"/>
          <w:sz w:val="28"/>
          <w:szCs w:val="28"/>
        </w:rPr>
        <w:t>.202</w:t>
      </w:r>
      <w:r>
        <w:rPr>
          <w:rFonts w:ascii="Times New Roman" w:hAnsi="Times New Roman" w:cs="Times New Roman"/>
          <w:sz w:val="28"/>
          <w:szCs w:val="28"/>
        </w:rPr>
        <w:t>6</w:t>
      </w:r>
    </w:p>
    <w:p w:rsidR="008D72CD" w:rsidRPr="00F2521B" w:rsidRDefault="00D65B4C" w:rsidP="00F2521B">
      <w:pPr>
        <w:pStyle w:val="ConsNormal"/>
        <w:widowControl/>
        <w:ind w:right="-1" w:firstLine="0"/>
        <w:rPr>
          <w:rFonts w:ascii="Times New Roman" w:hAnsi="Times New Roman" w:cs="Times New Roman"/>
          <w:sz w:val="28"/>
          <w:szCs w:val="28"/>
        </w:rPr>
      </w:pPr>
      <w:r w:rsidRPr="00B1217D">
        <w:rPr>
          <w:rFonts w:ascii="Times New Roman" w:hAnsi="Times New Roman" w:cs="Times New Roman"/>
          <w:sz w:val="28"/>
          <w:szCs w:val="28"/>
        </w:rPr>
        <w:t>№</w:t>
      </w:r>
      <w:r w:rsidR="00F74DE6">
        <w:rPr>
          <w:rFonts w:ascii="Times New Roman" w:hAnsi="Times New Roman" w:cs="Times New Roman"/>
          <w:sz w:val="28"/>
          <w:szCs w:val="28"/>
        </w:rPr>
        <w:t>164</w:t>
      </w:r>
    </w:p>
    <w:p w:rsidR="0094031E" w:rsidRDefault="0094031E" w:rsidP="00257131">
      <w:pPr>
        <w:spacing w:after="0" w:line="240" w:lineRule="atLeast"/>
        <w:ind w:firstLine="709"/>
        <w:jc w:val="right"/>
        <w:rPr>
          <w:rFonts w:ascii="Times New Roman" w:hAnsi="Times New Roman"/>
          <w:bCs/>
          <w:sz w:val="28"/>
        </w:rPr>
      </w:pPr>
    </w:p>
    <w:p w:rsidR="00981E3A" w:rsidRDefault="00981E3A" w:rsidP="00257131">
      <w:pPr>
        <w:spacing w:after="0" w:line="240" w:lineRule="atLeast"/>
        <w:ind w:firstLine="709"/>
        <w:jc w:val="right"/>
        <w:rPr>
          <w:rFonts w:ascii="Times New Roman" w:hAnsi="Times New Roman"/>
          <w:bCs/>
          <w:sz w:val="28"/>
        </w:rPr>
      </w:pPr>
    </w:p>
    <w:p w:rsidR="00257131" w:rsidRPr="006A5EE4" w:rsidRDefault="00257131" w:rsidP="00257131">
      <w:pPr>
        <w:spacing w:after="0" w:line="240" w:lineRule="atLeast"/>
        <w:ind w:firstLine="709"/>
        <w:jc w:val="right"/>
        <w:rPr>
          <w:rFonts w:ascii="Times New Roman" w:hAnsi="Times New Roman"/>
          <w:bCs/>
          <w:sz w:val="28"/>
        </w:rPr>
      </w:pPr>
      <w:proofErr w:type="gramStart"/>
      <w:r w:rsidRPr="006A5EE4">
        <w:rPr>
          <w:rFonts w:ascii="Times New Roman" w:hAnsi="Times New Roman"/>
          <w:bCs/>
          <w:sz w:val="28"/>
        </w:rPr>
        <w:t>Принят</w:t>
      </w:r>
      <w:proofErr w:type="gramEnd"/>
      <w:r w:rsidR="000D2550">
        <w:rPr>
          <w:rFonts w:ascii="Times New Roman" w:hAnsi="Times New Roman"/>
          <w:bCs/>
          <w:sz w:val="28"/>
        </w:rPr>
        <w:t xml:space="preserve"> </w:t>
      </w:r>
      <w:r w:rsidRPr="006A5EE4">
        <w:rPr>
          <w:rFonts w:ascii="Times New Roman" w:hAnsi="Times New Roman"/>
          <w:bCs/>
          <w:sz w:val="28"/>
        </w:rPr>
        <w:t>решением</w:t>
      </w:r>
      <w:r w:rsidR="000D2550">
        <w:rPr>
          <w:rFonts w:ascii="Times New Roman" w:hAnsi="Times New Roman"/>
          <w:bCs/>
          <w:sz w:val="28"/>
        </w:rPr>
        <w:t xml:space="preserve"> </w:t>
      </w:r>
      <w:r w:rsidRPr="006A5EE4">
        <w:rPr>
          <w:rFonts w:ascii="Times New Roman" w:hAnsi="Times New Roman"/>
          <w:bCs/>
          <w:sz w:val="28"/>
        </w:rPr>
        <w:t>Собрания</w:t>
      </w:r>
      <w:r w:rsidR="000D2550">
        <w:rPr>
          <w:rFonts w:ascii="Times New Roman" w:hAnsi="Times New Roman"/>
          <w:bCs/>
          <w:sz w:val="28"/>
        </w:rPr>
        <w:t xml:space="preserve"> </w:t>
      </w:r>
      <w:r w:rsidRPr="006A5EE4">
        <w:rPr>
          <w:rFonts w:ascii="Times New Roman" w:hAnsi="Times New Roman"/>
          <w:bCs/>
          <w:sz w:val="28"/>
        </w:rPr>
        <w:t>депутатов</w:t>
      </w:r>
    </w:p>
    <w:p w:rsidR="00257131" w:rsidRPr="006A5EE4" w:rsidRDefault="00897A6E" w:rsidP="002C612B">
      <w:pPr>
        <w:spacing w:after="0" w:line="240" w:lineRule="atLeast"/>
        <w:ind w:firstLine="709"/>
        <w:jc w:val="center"/>
        <w:rPr>
          <w:rFonts w:ascii="Times New Roman" w:hAnsi="Times New Roman"/>
          <w:bCs/>
          <w:sz w:val="28"/>
        </w:rPr>
      </w:pPr>
      <w:r>
        <w:rPr>
          <w:rFonts w:ascii="Times New Roman" w:hAnsi="Times New Roman"/>
          <w:bCs/>
          <w:sz w:val="28"/>
        </w:rPr>
        <w:lastRenderedPageBreak/>
        <w:t>Петровского</w:t>
      </w:r>
      <w:r w:rsidR="000D2550">
        <w:rPr>
          <w:rFonts w:ascii="Times New Roman" w:hAnsi="Times New Roman"/>
          <w:bCs/>
          <w:sz w:val="28"/>
        </w:rPr>
        <w:t xml:space="preserve"> </w:t>
      </w:r>
      <w:r w:rsidR="00257131" w:rsidRPr="006A5EE4">
        <w:rPr>
          <w:rFonts w:ascii="Times New Roman" w:hAnsi="Times New Roman"/>
          <w:bCs/>
          <w:sz w:val="28"/>
        </w:rPr>
        <w:t>сельского</w:t>
      </w:r>
      <w:r w:rsidR="000D2550">
        <w:rPr>
          <w:rFonts w:ascii="Times New Roman" w:hAnsi="Times New Roman"/>
          <w:bCs/>
          <w:sz w:val="28"/>
        </w:rPr>
        <w:t xml:space="preserve"> </w:t>
      </w:r>
      <w:r w:rsidR="00257131" w:rsidRPr="006A5EE4">
        <w:rPr>
          <w:rFonts w:ascii="Times New Roman" w:hAnsi="Times New Roman"/>
          <w:bCs/>
          <w:sz w:val="28"/>
        </w:rPr>
        <w:t>поселения</w:t>
      </w:r>
    </w:p>
    <w:p w:rsidR="00257131" w:rsidRPr="006A5EE4" w:rsidRDefault="00257131" w:rsidP="002C612B">
      <w:pPr>
        <w:spacing w:after="0" w:line="240" w:lineRule="atLeast"/>
        <w:ind w:firstLine="709"/>
        <w:jc w:val="center"/>
        <w:rPr>
          <w:rFonts w:ascii="Times New Roman" w:hAnsi="Times New Roman"/>
          <w:bCs/>
          <w:sz w:val="28"/>
        </w:rPr>
      </w:pPr>
      <w:r w:rsidRPr="006A5EE4">
        <w:rPr>
          <w:rFonts w:ascii="Times New Roman" w:hAnsi="Times New Roman"/>
          <w:bCs/>
          <w:sz w:val="28"/>
        </w:rPr>
        <w:t>от</w:t>
      </w:r>
      <w:r w:rsidR="00981E3A">
        <w:rPr>
          <w:rFonts w:ascii="Times New Roman" w:hAnsi="Times New Roman"/>
          <w:bCs/>
          <w:sz w:val="28"/>
        </w:rPr>
        <w:t>08ию</w:t>
      </w:r>
      <w:r w:rsidR="009951DB">
        <w:rPr>
          <w:rFonts w:ascii="Times New Roman" w:hAnsi="Times New Roman"/>
          <w:bCs/>
          <w:sz w:val="28"/>
        </w:rPr>
        <w:t>л</w:t>
      </w:r>
      <w:bookmarkStart w:id="0" w:name="_GoBack"/>
      <w:bookmarkEnd w:id="0"/>
      <w:r w:rsidR="00981E3A">
        <w:rPr>
          <w:rFonts w:ascii="Times New Roman" w:hAnsi="Times New Roman"/>
          <w:bCs/>
          <w:sz w:val="28"/>
        </w:rPr>
        <w:t>я</w:t>
      </w:r>
      <w:r w:rsidRPr="006A5EE4">
        <w:rPr>
          <w:rFonts w:ascii="Times New Roman" w:hAnsi="Times New Roman"/>
          <w:bCs/>
          <w:sz w:val="28"/>
        </w:rPr>
        <w:t>20</w:t>
      </w:r>
      <w:r w:rsidR="008D02A7" w:rsidRPr="006A5EE4">
        <w:rPr>
          <w:rFonts w:ascii="Times New Roman" w:hAnsi="Times New Roman"/>
          <w:bCs/>
          <w:sz w:val="28"/>
        </w:rPr>
        <w:t>2</w:t>
      </w:r>
      <w:r w:rsidR="00981E3A">
        <w:rPr>
          <w:rFonts w:ascii="Times New Roman" w:hAnsi="Times New Roman"/>
          <w:bCs/>
          <w:sz w:val="28"/>
        </w:rPr>
        <w:t>6</w:t>
      </w:r>
      <w:r w:rsidRPr="006A5EE4">
        <w:rPr>
          <w:rFonts w:ascii="Times New Roman" w:hAnsi="Times New Roman"/>
          <w:bCs/>
          <w:sz w:val="28"/>
        </w:rPr>
        <w:t>№</w:t>
      </w:r>
      <w:r w:rsidR="00981E3A">
        <w:rPr>
          <w:rFonts w:ascii="Times New Roman" w:hAnsi="Times New Roman"/>
          <w:bCs/>
          <w:sz w:val="28"/>
        </w:rPr>
        <w:t>164</w:t>
      </w:r>
    </w:p>
    <w:p w:rsidR="00421869" w:rsidRDefault="00421869" w:rsidP="00257131">
      <w:pPr>
        <w:spacing w:after="0" w:line="240" w:lineRule="atLeast"/>
        <w:ind w:firstLine="709"/>
        <w:jc w:val="right"/>
        <w:rPr>
          <w:rFonts w:ascii="Times New Roman" w:hAnsi="Times New Roman"/>
          <w:bCs/>
          <w:sz w:val="28"/>
        </w:rPr>
      </w:pPr>
    </w:p>
    <w:p w:rsidR="00981E3A" w:rsidRPr="00187103" w:rsidRDefault="00981E3A" w:rsidP="00981E3A">
      <w:pPr>
        <w:spacing w:after="0" w:line="240" w:lineRule="auto"/>
        <w:ind w:left="142" w:firstLine="5103"/>
        <w:jc w:val="both"/>
        <w:rPr>
          <w:rFonts w:ascii="Times New Roman" w:hAnsi="Times New Roman"/>
          <w:bCs/>
          <w:sz w:val="28"/>
          <w:szCs w:val="28"/>
        </w:rPr>
      </w:pPr>
      <w:r w:rsidRPr="00187103">
        <w:rPr>
          <w:rFonts w:ascii="Times New Roman" w:hAnsi="Times New Roman"/>
          <w:bCs/>
          <w:sz w:val="28"/>
          <w:szCs w:val="28"/>
        </w:rPr>
        <w:t>Председатель Собрания депутатов</w:t>
      </w:r>
    </w:p>
    <w:p w:rsidR="00981E3A" w:rsidRPr="00187103" w:rsidRDefault="00981E3A" w:rsidP="00981E3A">
      <w:pPr>
        <w:spacing w:after="0" w:line="240" w:lineRule="auto"/>
        <w:ind w:left="142" w:firstLine="5103"/>
        <w:jc w:val="both"/>
        <w:rPr>
          <w:rFonts w:ascii="Times New Roman" w:hAnsi="Times New Roman"/>
          <w:bCs/>
          <w:sz w:val="28"/>
          <w:szCs w:val="28"/>
        </w:rPr>
      </w:pPr>
      <w:r w:rsidRPr="00187103">
        <w:rPr>
          <w:rFonts w:ascii="Times New Roman" w:hAnsi="Times New Roman"/>
          <w:bCs/>
          <w:sz w:val="28"/>
          <w:szCs w:val="28"/>
        </w:rPr>
        <w:t>Петровского сельского поселения</w:t>
      </w:r>
    </w:p>
    <w:p w:rsidR="00981E3A" w:rsidRPr="00187103" w:rsidRDefault="00981E3A" w:rsidP="00981E3A">
      <w:pPr>
        <w:spacing w:after="0" w:line="240" w:lineRule="auto"/>
        <w:ind w:left="142" w:firstLine="5103"/>
        <w:jc w:val="both"/>
        <w:rPr>
          <w:rFonts w:ascii="Times New Roman" w:hAnsi="Times New Roman"/>
          <w:bCs/>
          <w:sz w:val="28"/>
          <w:szCs w:val="28"/>
        </w:rPr>
      </w:pPr>
      <w:r w:rsidRPr="00187103">
        <w:rPr>
          <w:rFonts w:ascii="Times New Roman" w:hAnsi="Times New Roman"/>
          <w:bCs/>
          <w:sz w:val="28"/>
          <w:szCs w:val="28"/>
        </w:rPr>
        <w:t>______________ Л.А. Новиченко</w:t>
      </w: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center"/>
        <w:rPr>
          <w:rFonts w:ascii="Times New Roman" w:hAnsi="Times New Roman"/>
          <w:b/>
          <w:bCs/>
          <w:sz w:val="28"/>
          <w:szCs w:val="28"/>
        </w:rPr>
      </w:pPr>
      <w:r w:rsidRPr="00187103">
        <w:rPr>
          <w:rFonts w:ascii="Times New Roman" w:hAnsi="Times New Roman"/>
          <w:b/>
          <w:bCs/>
          <w:sz w:val="28"/>
          <w:szCs w:val="28"/>
        </w:rPr>
        <w:t>УСТАВ</w:t>
      </w:r>
    </w:p>
    <w:p w:rsidR="00981E3A" w:rsidRDefault="00981E3A" w:rsidP="00981E3A">
      <w:pPr>
        <w:spacing w:after="0" w:line="240" w:lineRule="auto"/>
        <w:ind w:left="142"/>
        <w:jc w:val="center"/>
        <w:rPr>
          <w:rFonts w:ascii="Times New Roman" w:hAnsi="Times New Roman"/>
          <w:b/>
          <w:bCs/>
          <w:sz w:val="28"/>
          <w:szCs w:val="28"/>
        </w:rPr>
      </w:pPr>
      <w:r w:rsidRPr="00187103">
        <w:rPr>
          <w:rFonts w:ascii="Times New Roman" w:hAnsi="Times New Roman"/>
          <w:b/>
          <w:bCs/>
          <w:sz w:val="28"/>
          <w:szCs w:val="28"/>
        </w:rPr>
        <w:t>муниципального образования</w:t>
      </w:r>
    </w:p>
    <w:p w:rsidR="00981E3A" w:rsidRPr="00187103" w:rsidRDefault="00981E3A" w:rsidP="00981E3A">
      <w:pPr>
        <w:spacing w:after="0" w:line="240" w:lineRule="auto"/>
        <w:ind w:left="142"/>
        <w:jc w:val="center"/>
        <w:rPr>
          <w:rFonts w:ascii="Times New Roman" w:hAnsi="Times New Roman"/>
          <w:b/>
          <w:bCs/>
          <w:sz w:val="28"/>
          <w:szCs w:val="28"/>
        </w:rPr>
      </w:pPr>
      <w:r w:rsidRPr="00187103">
        <w:rPr>
          <w:rFonts w:ascii="Times New Roman" w:hAnsi="Times New Roman"/>
          <w:b/>
          <w:bCs/>
          <w:sz w:val="28"/>
          <w:szCs w:val="28"/>
        </w:rPr>
        <w:t>«Петровское сельское поселение»</w:t>
      </w:r>
    </w:p>
    <w:p w:rsidR="00981E3A" w:rsidRPr="00187103" w:rsidRDefault="00981E3A" w:rsidP="00981E3A">
      <w:pPr>
        <w:spacing w:after="0" w:line="240" w:lineRule="auto"/>
        <w:ind w:left="142"/>
        <w:jc w:val="center"/>
        <w:rPr>
          <w:rFonts w:ascii="Times New Roman" w:hAnsi="Times New Roman"/>
          <w:b/>
          <w:sz w:val="28"/>
          <w:szCs w:val="28"/>
        </w:rPr>
      </w:pPr>
      <w:r w:rsidRPr="00187103">
        <w:rPr>
          <w:rFonts w:ascii="Times New Roman" w:hAnsi="Times New Roman"/>
          <w:b/>
          <w:sz w:val="28"/>
          <w:szCs w:val="28"/>
        </w:rPr>
        <w:t>Мясниковского района Ростовской области</w:t>
      </w:r>
    </w:p>
    <w:p w:rsidR="00981E3A" w:rsidRPr="00187103" w:rsidRDefault="00981E3A" w:rsidP="00981E3A">
      <w:pPr>
        <w:spacing w:after="0" w:line="240" w:lineRule="auto"/>
        <w:ind w:left="142"/>
        <w:jc w:val="both"/>
        <w:rPr>
          <w:rFonts w:ascii="Times New Roman" w:hAnsi="Times New Roman"/>
          <w:b/>
          <w:bCs/>
          <w:sz w:val="28"/>
          <w:szCs w:val="28"/>
        </w:rPr>
      </w:pPr>
    </w:p>
    <w:p w:rsidR="00981E3A" w:rsidRPr="00187103" w:rsidRDefault="00981E3A" w:rsidP="00981E3A">
      <w:pPr>
        <w:spacing w:after="0" w:line="240" w:lineRule="auto"/>
        <w:ind w:left="142"/>
        <w:jc w:val="both"/>
        <w:rPr>
          <w:rFonts w:ascii="Times New Roman" w:hAnsi="Times New Roman"/>
          <w:b/>
          <w:bCs/>
          <w:sz w:val="28"/>
          <w:szCs w:val="28"/>
        </w:rPr>
      </w:pPr>
    </w:p>
    <w:p w:rsidR="00981E3A" w:rsidRPr="00187103" w:rsidRDefault="00981E3A" w:rsidP="00981E3A">
      <w:pPr>
        <w:spacing w:after="0" w:line="240" w:lineRule="auto"/>
        <w:ind w:left="142"/>
        <w:jc w:val="both"/>
        <w:rPr>
          <w:rFonts w:ascii="Times New Roman" w:hAnsi="Times New Roman"/>
          <w:b/>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Default="00981E3A" w:rsidP="00981E3A">
      <w:pPr>
        <w:spacing w:after="0" w:line="240" w:lineRule="auto"/>
        <w:jc w:val="both"/>
        <w:rPr>
          <w:rFonts w:ascii="Times New Roman" w:hAnsi="Times New Roman"/>
          <w:bCs/>
          <w:sz w:val="28"/>
          <w:szCs w:val="28"/>
        </w:rPr>
      </w:pPr>
    </w:p>
    <w:p w:rsidR="00981E3A"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both"/>
        <w:rPr>
          <w:rFonts w:ascii="Times New Roman" w:hAnsi="Times New Roman"/>
          <w:bCs/>
          <w:sz w:val="28"/>
          <w:szCs w:val="28"/>
        </w:rPr>
      </w:pPr>
    </w:p>
    <w:p w:rsidR="00981E3A" w:rsidRPr="00187103" w:rsidRDefault="00981E3A" w:rsidP="00981E3A">
      <w:pPr>
        <w:spacing w:after="0" w:line="240" w:lineRule="auto"/>
        <w:ind w:left="142"/>
        <w:jc w:val="center"/>
        <w:rPr>
          <w:rFonts w:ascii="Times New Roman" w:hAnsi="Times New Roman"/>
          <w:bCs/>
          <w:sz w:val="28"/>
          <w:szCs w:val="28"/>
        </w:rPr>
      </w:pPr>
      <w:r w:rsidRPr="00187103">
        <w:rPr>
          <w:rFonts w:ascii="Times New Roman" w:hAnsi="Times New Roman"/>
          <w:bCs/>
          <w:sz w:val="28"/>
          <w:szCs w:val="28"/>
        </w:rPr>
        <w:t>слобода Петровка</w:t>
      </w:r>
    </w:p>
    <w:p w:rsidR="00981E3A" w:rsidRPr="00187103" w:rsidRDefault="00981E3A" w:rsidP="00981E3A">
      <w:pPr>
        <w:spacing w:after="0" w:line="240" w:lineRule="auto"/>
        <w:ind w:firstLine="709"/>
        <w:rPr>
          <w:rFonts w:ascii="Times New Roman" w:hAnsi="Times New Roman"/>
          <w:sz w:val="28"/>
          <w:szCs w:val="28"/>
        </w:rPr>
      </w:pPr>
      <w:r>
        <w:rPr>
          <w:rFonts w:ascii="Times New Roman" w:hAnsi="Times New Roman"/>
          <w:bCs/>
          <w:sz w:val="28"/>
          <w:szCs w:val="28"/>
        </w:rPr>
        <w:br w:type="page"/>
      </w:r>
      <w:r w:rsidRPr="00187103">
        <w:rPr>
          <w:rFonts w:ascii="Times New Roman" w:hAnsi="Times New Roman"/>
          <w:sz w:val="28"/>
          <w:szCs w:val="28"/>
        </w:rPr>
        <w:lastRenderedPageBreak/>
        <w:t>Глава 1. Общие положения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 Статус и границы муниципального образования «Петровское сельское поселение» Мясниковского района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Статус и границы муниципального образования «Петровское сельское поселение» Мясниковского района Ростовской области (далее также – Петровское сельское поселение) определены Областным законом от 22.10.2004 № 182-ЗС «Об установлении границ и наделении соответствующим статусом муниципального образования «Мясниковский  район» и муниципальных образований в его составе».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Петровское сельское поселение является сельским поселением в составе муниципального образования муниципального района «Петровский район» Ростовской области (далее – Петровский район), расположенного на территории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Наименование Петровское сельского поселения – муниципальное образование «Петровское сельское поселение» Мясниковского района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Сокращенное наименование – Петровское сельское поселение.</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Используемые в муниципальных правовых актах Петровского сельского поселения наименование «муниципальное образование «Петровское сельское поселение» Мясниковского района Ростовской области» и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w:t>
      </w:r>
      <w:proofErr w:type="gramEnd"/>
      <w:r w:rsidRPr="00187103">
        <w:rPr>
          <w:rFonts w:ascii="Times New Roman" w:hAnsi="Times New Roman"/>
          <w:sz w:val="28"/>
          <w:szCs w:val="28"/>
        </w:rPr>
        <w:t xml:space="preserve"> «</w:t>
      </w:r>
      <w:proofErr w:type="gramStart"/>
      <w:r w:rsidRPr="00187103">
        <w:rPr>
          <w:rFonts w:ascii="Times New Roman" w:hAnsi="Times New Roman"/>
          <w:sz w:val="28"/>
          <w:szCs w:val="28"/>
        </w:rPr>
        <w:t>Об общих принципах организации местного самоуправления в единой системе публичной власти»), являются равнозначными и применяются в одном значении.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В состав Петровского сельского поселения входят следующие населенные пункты: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слобода Петровка – административный центр;</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село Александровка 2-я;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хутор Баевка;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село Валуево;</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село Калмыково;</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село Карпо-Николаевка;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хутор Савченко;</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хутор Стоянов;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хутор Чкалова.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Изменение границ, преобразование Петровского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5. Собрание депутатов Петровского сельского поселения обязано обеспечить своевременное информирование населения о предстоящем рассмотрении вопроса об изменении границ Петровского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2.Вопросы местного значения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numPr>
          <w:ilvl w:val="0"/>
          <w:numId w:val="12"/>
        </w:num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К вопросам местного значения Петровского сельского поселения относятся: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составление и рассмотрение проекта бюджета Петровского сельского поселения, утверждение и исполнение бюджета Петровского сельского поселения, осуществление </w:t>
      </w:r>
      <w:proofErr w:type="gramStart"/>
      <w:r w:rsidRPr="00187103">
        <w:rPr>
          <w:rFonts w:ascii="Times New Roman" w:hAnsi="Times New Roman"/>
          <w:sz w:val="28"/>
          <w:szCs w:val="28"/>
        </w:rPr>
        <w:t>контроля за</w:t>
      </w:r>
      <w:proofErr w:type="gramEnd"/>
      <w:r w:rsidRPr="00187103">
        <w:rPr>
          <w:rFonts w:ascii="Times New Roman" w:hAnsi="Times New Roman"/>
          <w:sz w:val="28"/>
          <w:szCs w:val="28"/>
        </w:rPr>
        <w:t xml:space="preserve"> его исполнением, составление и утверждение отчета об исполнении данного бюджета;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установление, изменение и отмена местных налогов и сборов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владение, пользование и распоряжение имуществом, находящимся в муниципальной собственности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организация в границах Петровского сельского поселения </w:t>
      </w:r>
      <w:proofErr w:type="spellStart"/>
      <w:r w:rsidRPr="00187103">
        <w:rPr>
          <w:rFonts w:ascii="Times New Roman" w:hAnsi="Times New Roman"/>
          <w:sz w:val="28"/>
          <w:szCs w:val="28"/>
        </w:rPr>
        <w:t>электро</w:t>
      </w:r>
      <w:proofErr w:type="spellEnd"/>
      <w:r w:rsidRPr="00187103">
        <w:rPr>
          <w:rFonts w:ascii="Times New Roman" w:hAnsi="Times New Roman"/>
          <w:sz w:val="28"/>
          <w:szCs w:val="28"/>
        </w:rPr>
        <w:t>-, тепло-, газоснабжения, снабжения населения топливом, в пределах полномочий, установленных законодательством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5) обеспечение проживающих в Петровском сельском поселении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187103">
        <w:rPr>
          <w:rFonts w:ascii="Times New Roman" w:hAnsi="Times New Roman"/>
          <w:sz w:val="28"/>
          <w:szCs w:val="28"/>
          <w:vertAlign w:val="superscript"/>
        </w:rPr>
        <w:t xml:space="preserve">.1 </w:t>
      </w:r>
      <w:r w:rsidRPr="00187103">
        <w:rPr>
          <w:rFonts w:ascii="Times New Roman" w:hAnsi="Times New Roman"/>
          <w:sz w:val="28"/>
          <w:szCs w:val="28"/>
        </w:rPr>
        <w:t>и статьей 200</w:t>
      </w:r>
      <w:proofErr w:type="gramEnd"/>
      <w:r w:rsidRPr="00187103">
        <w:rPr>
          <w:rFonts w:ascii="Times New Roman" w:hAnsi="Times New Roman"/>
          <w:sz w:val="28"/>
          <w:szCs w:val="28"/>
        </w:rPr>
        <w:t xml:space="preserve">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w:t>
      </w:r>
      <w:proofErr w:type="gramStart"/>
      <w:r w:rsidRPr="00187103">
        <w:rPr>
          <w:rFonts w:ascii="Times New Roman" w:hAnsi="Times New Roman"/>
          <w:sz w:val="28"/>
          <w:szCs w:val="28"/>
        </w:rPr>
        <w:t>утратившими</w:t>
      </w:r>
      <w:proofErr w:type="gramEnd"/>
      <w:r w:rsidRPr="00187103">
        <w:rPr>
          <w:rFonts w:ascii="Times New Roman" w:hAnsi="Times New Roman"/>
          <w:sz w:val="28"/>
          <w:szCs w:val="28"/>
        </w:rPr>
        <w:t xml:space="preserve"> силу отдельных положений законодательных актов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создание условий для предоставления транспортных услуг населению и организация транспортного обслуживания населения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участие в профилактике терроризма и экстремизма, а также в минимизации (или) ликвидации последствий проявлений терроризма и экстремизма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w:t>
      </w:r>
      <w:r w:rsidRPr="00187103">
        <w:rPr>
          <w:rFonts w:ascii="Times New Roman" w:hAnsi="Times New Roman"/>
          <w:sz w:val="28"/>
          <w:szCs w:val="28"/>
        </w:rPr>
        <w:lastRenderedPageBreak/>
        <w:t>территории поселения, социальную и культурную адаптацию мигрантов, профилактику межнациональных (межэтнических) конфликтов;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участие в предупреждении и ликвидации последствий чрезвычайных ситуаций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обеспечение первичных мер пожарной безопасности в границах населенных пунктов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создание условий для обеспечения жителей Петровского сельского поселения услугами связи, общественного питания, торговли и бытового обслуживания;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12) создание условий для организации досуга и обеспечения жителей Петровского сельского поселения услугами организаций культуры;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создание условий для развития местного традиционного народного художественного творчества, участие в сохранении, возрождении развитии народных художественных промыслов в Петровском сельском поселении;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14) обеспечение условий для развития на территории Петровского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15) создание условий для массового отдыха жителей Петровского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16) формирование архивных фондов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18) утверждение правил благоустройства территории Петровского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Петровского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Петровского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w:t>
      </w:r>
      <w:proofErr w:type="gramEnd"/>
      <w:r w:rsidRPr="00187103">
        <w:rPr>
          <w:rFonts w:ascii="Times New Roman" w:hAnsi="Times New Roman"/>
          <w:sz w:val="28"/>
          <w:szCs w:val="28"/>
        </w:rPr>
        <w:t xml:space="preserve"> особо охраняемых природных территорий, расположенных в границах населенных пунктов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w:t>
      </w:r>
      <w:r w:rsidRPr="00187103">
        <w:rPr>
          <w:rFonts w:ascii="Times New Roman" w:hAnsi="Times New Roman"/>
          <w:sz w:val="28"/>
          <w:szCs w:val="28"/>
        </w:rPr>
        <w:lastRenderedPageBreak/>
        <w:t>установленными федеральными законами (далее также - приведение в соответствие с установленными</w:t>
      </w:r>
      <w:proofErr w:type="gramEnd"/>
      <w:r w:rsidRPr="00187103">
        <w:rPr>
          <w:rFonts w:ascii="Times New Roman" w:hAnsi="Times New Roman"/>
          <w:sz w:val="28"/>
          <w:szCs w:val="28"/>
        </w:rPr>
        <w:t xml:space="preserve"> требованиями);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Петровского сельского поселения, изменение, аннулирование таких наименований, размещение информации в государственном адресном реестре;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21) организация ритуальных услуг и содержание мест захоронения;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22) осуществление мероприятий по обеспечению безопасности людей на водных объектах, охране их жизни и здоровья;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23) осуществление муниципального контроля в области охраны и использования </w:t>
      </w:r>
      <w:proofErr w:type="spellStart"/>
      <w:r w:rsidRPr="00187103">
        <w:rPr>
          <w:rFonts w:ascii="Times New Roman" w:hAnsi="Times New Roman"/>
          <w:sz w:val="28"/>
          <w:szCs w:val="28"/>
        </w:rPr>
        <w:t>особоохраняемых</w:t>
      </w:r>
      <w:proofErr w:type="spellEnd"/>
      <w:r w:rsidRPr="00187103">
        <w:rPr>
          <w:rFonts w:ascii="Times New Roman" w:hAnsi="Times New Roman"/>
          <w:sz w:val="28"/>
          <w:szCs w:val="28"/>
        </w:rPr>
        <w:t xml:space="preserve"> природных территорий местного значения;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24) содействие в развитии сельскохозяйственного производства, создание условий для развития малого и среднего предпринимательства;</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Петровском сельском поселении;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27) осуществление муниципального лесного контроля;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29) оказание поддержки социально ориентированным некоммерческим организациям в пределах полномочий, установленных статьями 31</w:t>
      </w:r>
      <w:r w:rsidRPr="00187103">
        <w:rPr>
          <w:rFonts w:ascii="Times New Roman" w:hAnsi="Times New Roman"/>
          <w:sz w:val="28"/>
          <w:szCs w:val="28"/>
          <w:vertAlign w:val="superscript"/>
        </w:rPr>
        <w:t>.1</w:t>
      </w:r>
      <w:r w:rsidRPr="00187103">
        <w:rPr>
          <w:rFonts w:ascii="Times New Roman" w:hAnsi="Times New Roman"/>
          <w:sz w:val="28"/>
          <w:szCs w:val="28"/>
        </w:rPr>
        <w:t>, 31</w:t>
      </w:r>
      <w:r w:rsidRPr="00187103">
        <w:rPr>
          <w:rFonts w:ascii="Times New Roman" w:hAnsi="Times New Roman"/>
          <w:sz w:val="28"/>
          <w:szCs w:val="28"/>
          <w:vertAlign w:val="superscript"/>
        </w:rPr>
        <w:t xml:space="preserve">3 </w:t>
      </w:r>
      <w:r w:rsidRPr="00187103">
        <w:rPr>
          <w:rFonts w:ascii="Times New Roman" w:hAnsi="Times New Roman"/>
          <w:sz w:val="28"/>
          <w:szCs w:val="28"/>
        </w:rPr>
        <w:t>Федерального закона от 12 января 1996 года №7-ФЗ «О некоммерческих организациях»;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30) предоставление помещения для работы на обслуживаемом административном участке Петровского сельского поселения сотруднику, замещающему должность участкового уполномоченного полиции;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31) обеспечение выполнения работ, необходимых для создания искусственных земельных участков для нужд Петровского сельского поселения в соответствии с федеральным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32) осуществление мер по противодействию коррупции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33) участие в соответствии с федеральным законом в выполнении комплексных кадастровых работ;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В целях решения вопросов местного значения органы местного самоуправления Петровского сельского поселения обладают полномочиями, предусмотренными частью 1 статьи 17 Федерального закона от 6 октября 2003 № 131-ФЗ «Об общих принципах организации местного самоуправления в Российской Федерации», которые осуществляются ими самостоятельно.</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w:t>
      </w:r>
      <w:r w:rsidRPr="00187103">
        <w:rPr>
          <w:rFonts w:ascii="Times New Roman" w:hAnsi="Times New Roman"/>
          <w:sz w:val="28"/>
          <w:szCs w:val="28"/>
          <w:vertAlign w:val="superscript"/>
        </w:rPr>
        <w:t>1</w:t>
      </w:r>
      <w:r w:rsidRPr="00187103">
        <w:rPr>
          <w:rFonts w:ascii="Times New Roman" w:hAnsi="Times New Roman"/>
          <w:sz w:val="28"/>
          <w:szCs w:val="28"/>
        </w:rPr>
        <w:t xml:space="preserve">. </w:t>
      </w:r>
      <w:proofErr w:type="gramStart"/>
      <w:r w:rsidRPr="00187103">
        <w:rPr>
          <w:rFonts w:ascii="Times New Roman" w:hAnsi="Times New Roman"/>
          <w:sz w:val="28"/>
          <w:szCs w:val="28"/>
        </w:rPr>
        <w:t>Полномочия органов местного самоуправления Петровского сельского поселения по решению отдельных вопросов, указанные в статье 2 Областного закона от 28 декабря 2024 года № 251-ЗС «О перераспределении отдельных полномочий между органами местного самоуправления и органами государственной власти Ростовской области» (далее – Областной закон от 28 декабря 2024 года № 251-ЗС), осуществляются непосредственно Правительством Ростовской области или уполномоченными им исполнительными органами Ростовской области в соответствии</w:t>
      </w:r>
      <w:proofErr w:type="gramEnd"/>
      <w:r w:rsidRPr="00187103">
        <w:rPr>
          <w:rFonts w:ascii="Times New Roman" w:hAnsi="Times New Roman"/>
          <w:sz w:val="28"/>
          <w:szCs w:val="28"/>
        </w:rPr>
        <w:t xml:space="preserve"> с Областным законом от 28 декабря 2024 года № 251-ЗС.)</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proofErr w:type="gramStart"/>
      <w:r w:rsidRPr="00187103">
        <w:rPr>
          <w:rFonts w:ascii="Times New Roman" w:hAnsi="Times New Roman"/>
          <w:sz w:val="28"/>
          <w:szCs w:val="28"/>
        </w:rPr>
        <w:t>Органы местного самоуправления Петровского сельского поселения вправе заключать соглашения с органами местного самоуправления Мясниковского района о передаче органам местного самоуправления Мясниковского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Петровского сельского поселения в бюджет Мясниковского района в соответствии с Бюджетным кодексом Российской Федерации.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Органы местного самоуправления Мясниковского района вправе заключать соглашения с органами местного самоуправления Петровского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Мясниковского района в бюджет Петровского сельского поселения в соответствии с Бюджетным кодексом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Для осуществления переданных полномочий в соответствии с соглашениями, указанными в абзаце первом настоящего пункта, органы </w:t>
      </w:r>
      <w:r w:rsidRPr="00187103">
        <w:rPr>
          <w:rFonts w:ascii="Times New Roman" w:hAnsi="Times New Roman"/>
          <w:sz w:val="28"/>
          <w:szCs w:val="28"/>
        </w:rPr>
        <w:lastRenderedPageBreak/>
        <w:t>местного самоуправления Петровского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w:t>
      </w:r>
      <w:proofErr w:type="gramStart"/>
      <w:r w:rsidRPr="00187103">
        <w:rPr>
          <w:rFonts w:ascii="Times New Roman" w:hAnsi="Times New Roman"/>
          <w:sz w:val="28"/>
          <w:szCs w:val="28"/>
        </w:rPr>
        <w:t>Соглашения, указанные в пункте 3 настоящей статьи, заключает Администрация Петровского сельского поселения по инициативе Главы Петровского сельского поселения или органа местного самоуправления (должностного лица местного самоуправления) Мясниковского района, уполномоченного уставом муниципального образования «Мясниковский район» и (или) нормативным правовым актом Собрания депутатов Мясниковского района.</w:t>
      </w:r>
      <w:proofErr w:type="gramEnd"/>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 xml:space="preserve">5. </w:t>
      </w:r>
      <w:proofErr w:type="gramStart"/>
      <w:r w:rsidRPr="00187103">
        <w:rPr>
          <w:rFonts w:ascii="Times New Roman" w:hAnsi="Times New Roman"/>
          <w:sz w:val="28"/>
          <w:szCs w:val="28"/>
        </w:rPr>
        <w:t xml:space="preserve">Соглашения, указанные в пункте 3 настоящей статьи, должны быть заключены до принятия бюджета Петровского сельского поселения на очередной финансовый год </w:t>
      </w:r>
      <w:r w:rsidRPr="00187103">
        <w:rPr>
          <w:rFonts w:ascii="Times New Roman" w:hAnsi="Times New Roman"/>
          <w:bCs/>
          <w:sz w:val="28"/>
          <w:szCs w:val="28"/>
        </w:rPr>
        <w:t>(очередной финансовый год и плановый период).</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Порядок заключения указанных соглашений в части, неурегулированной настоящим Уставом, определяется нормативным правовым актом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Статья 3. Права органов местного самоуправления Петровского сельского поселения на решение вопросов, </w:t>
      </w:r>
      <w:proofErr w:type="spellStart"/>
      <w:r w:rsidRPr="00187103">
        <w:rPr>
          <w:rFonts w:ascii="Times New Roman" w:hAnsi="Times New Roman"/>
          <w:sz w:val="28"/>
          <w:szCs w:val="28"/>
        </w:rPr>
        <w:t>неотнесенных</w:t>
      </w:r>
      <w:proofErr w:type="spellEnd"/>
      <w:r w:rsidRPr="00187103">
        <w:rPr>
          <w:rFonts w:ascii="Times New Roman" w:hAnsi="Times New Roman"/>
          <w:sz w:val="28"/>
          <w:szCs w:val="28"/>
        </w:rPr>
        <w:t xml:space="preserve"> к вопросам местного значения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1.Органы местного самоуправления Петровского сельского поселения имеют право </w:t>
      </w:r>
      <w:proofErr w:type="gramStart"/>
      <w:r w:rsidRPr="00187103">
        <w:rPr>
          <w:rFonts w:ascii="Times New Roman" w:hAnsi="Times New Roman"/>
          <w:sz w:val="28"/>
          <w:szCs w:val="28"/>
        </w:rPr>
        <w:t>на</w:t>
      </w:r>
      <w:proofErr w:type="gramEnd"/>
      <w:r w:rsidRPr="00187103">
        <w:rPr>
          <w:rFonts w:ascii="Times New Roman" w:hAnsi="Times New Roman"/>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1)создание музеев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2)совершение нотариальных действий, предусмотренных законодательством, в случае отсутствия в Петровском сельском поселении нотариуса;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участие в осуществлении деятельности по опеке и попечительству;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участие в организации осуществлении мероприятий по мобилизационной подготовке муниципальных предприятий и учреждений, находящихся на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создание муниципальной пожарной охраны;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создание условий для развития туризма;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w:t>
      </w:r>
      <w:r w:rsidRPr="00187103">
        <w:rPr>
          <w:rFonts w:ascii="Times New Roman" w:hAnsi="Times New Roman"/>
          <w:sz w:val="28"/>
          <w:szCs w:val="28"/>
        </w:rPr>
        <w:lastRenderedPageBreak/>
        <w:t>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10) оказание поддержки общественным наблюдательным комиссиям, осуществляющим общественный </w:t>
      </w:r>
      <w:proofErr w:type="gramStart"/>
      <w:r w:rsidRPr="00187103">
        <w:rPr>
          <w:rFonts w:ascii="Times New Roman" w:hAnsi="Times New Roman"/>
          <w:sz w:val="28"/>
          <w:szCs w:val="28"/>
        </w:rPr>
        <w:t>контроль за</w:t>
      </w:r>
      <w:proofErr w:type="gramEnd"/>
      <w:r w:rsidRPr="00187103">
        <w:rPr>
          <w:rFonts w:ascii="Times New Roman" w:hAnsi="Times New Roman"/>
          <w:sz w:val="28"/>
          <w:szCs w:val="28"/>
        </w:rPr>
        <w:t xml:space="preserve"> обеспечением прав человека и содействие лицам, находящимся в местах принудительного содержания;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8" w:history="1">
        <w:r w:rsidRPr="00187103">
          <w:rPr>
            <w:rStyle w:val="ac"/>
            <w:rFonts w:ascii="Times New Roman" w:hAnsi="Times New Roman"/>
            <w:sz w:val="28"/>
            <w:szCs w:val="28"/>
          </w:rPr>
          <w:t>законом</w:t>
        </w:r>
      </w:hyperlink>
      <w:r w:rsidRPr="00187103">
        <w:rPr>
          <w:rFonts w:ascii="Times New Roman" w:hAnsi="Times New Roman"/>
          <w:sz w:val="28"/>
          <w:szCs w:val="28"/>
        </w:rPr>
        <w:t xml:space="preserve"> от 24 ноября 1995 года № 181-ФЗ</w:t>
      </w:r>
      <w:proofErr w:type="gramStart"/>
      <w:r w:rsidRPr="00187103">
        <w:rPr>
          <w:rFonts w:ascii="Times New Roman" w:hAnsi="Times New Roman"/>
          <w:sz w:val="28"/>
          <w:szCs w:val="28"/>
        </w:rPr>
        <w:t>«О</w:t>
      </w:r>
      <w:proofErr w:type="gramEnd"/>
      <w:r w:rsidRPr="00187103">
        <w:rPr>
          <w:rFonts w:ascii="Times New Roman" w:hAnsi="Times New Roman"/>
          <w:sz w:val="28"/>
          <w:szCs w:val="28"/>
        </w:rPr>
        <w:t xml:space="preserve"> социальной защите инвалидов 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осуществление деятельности по обращению с животными без владельцев, обитающими на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14) осуществление мероприятий в сфере профилактики правонарушений, предусмотренных Федеральным </w:t>
      </w:r>
      <w:hyperlink r:id="rId9" w:history="1">
        <w:r w:rsidRPr="00187103">
          <w:rPr>
            <w:rStyle w:val="ac"/>
            <w:rFonts w:ascii="Times New Roman" w:hAnsi="Times New Roman"/>
            <w:sz w:val="28"/>
            <w:szCs w:val="28"/>
          </w:rPr>
          <w:t>законом</w:t>
        </w:r>
      </w:hyperlink>
      <w:r w:rsidRPr="00187103">
        <w:rPr>
          <w:rFonts w:ascii="Times New Roman" w:hAnsi="Times New Roman"/>
          <w:sz w:val="28"/>
          <w:szCs w:val="28"/>
        </w:rPr>
        <w:t xml:space="preserve"> «Об основах системы профилактики правонарушений 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16) осуществление мероприятий по защите прав потребителей, предусмотренных Законом Российской Федерации от 7 февраля 1992 года №2300-1«О защите прав потребителей»;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4. Муниципальный контроль</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Органы местного самоуправления Петровского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w:t>
      </w:r>
      <w:proofErr w:type="gramEnd"/>
      <w:r w:rsidRPr="00187103">
        <w:rPr>
          <w:rFonts w:ascii="Times New Roman" w:hAnsi="Times New Roman"/>
          <w:sz w:val="28"/>
          <w:szCs w:val="28"/>
        </w:rPr>
        <w:t xml:space="preserve">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Определение органов местного самоуправления Петровского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w:t>
      </w:r>
      <w:r w:rsidRPr="00187103">
        <w:rPr>
          <w:rFonts w:ascii="Times New Roman" w:hAnsi="Times New Roman"/>
          <w:sz w:val="28"/>
          <w:szCs w:val="28"/>
        </w:rPr>
        <w:lastRenderedPageBreak/>
        <w:t>органов местного самоуправления и их полномочий осуществляются в соответствии с настоящим Уставом и муниципальными правовыми актами.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Петровского сельского поселения объектов соответствующего вида контроля.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5.Осуществление органами местного самоуправления Петровского сельского поселения отдельных государственных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 xml:space="preserve">Ростовская область вправе передавать органам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осуществление отдельных государственных полномочий, осуществляемых Ростовской областью на территории Петровского</w:t>
      </w:r>
      <w:r w:rsidRPr="00187103">
        <w:rPr>
          <w:rFonts w:ascii="Times New Roman" w:hAnsi="Times New Roman"/>
          <w:bCs/>
          <w:sz w:val="28"/>
          <w:szCs w:val="28"/>
        </w:rPr>
        <w:t xml:space="preserve"> сельского поселения</w:t>
      </w:r>
      <w:r w:rsidRPr="00187103">
        <w:rPr>
          <w:rFonts w:ascii="Times New Roman" w:hAnsi="Times New Roman"/>
          <w:sz w:val="28"/>
          <w:szCs w:val="28"/>
        </w:rPr>
        <w:t>,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w:t>
      </w:r>
      <w:proofErr w:type="gramEnd"/>
      <w:r w:rsidRPr="00187103">
        <w:rPr>
          <w:rFonts w:ascii="Times New Roman" w:hAnsi="Times New Roman"/>
          <w:sz w:val="28"/>
          <w:szCs w:val="28"/>
        </w:rPr>
        <w:t xml:space="preserve">»,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необходимых для осуществления указанных полномочий материальных ресурсов и финансовых средств.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Органы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в целях финансового обеспечения осуществления соответствующих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r w:rsidRPr="00187103">
        <w:rPr>
          <w:rFonts w:ascii="Times New Roman" w:hAnsi="Times New Roman"/>
          <w:iCs/>
          <w:sz w:val="28"/>
          <w:szCs w:val="28"/>
        </w:rPr>
        <w:t xml:space="preserve">Наделение органов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 xml:space="preserve">отдельными государственными полномочиями, изъятие у органов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 xml:space="preserve">отдельных государственных полномочий осуществляется в соответствии со статьями 34, 35 </w:t>
      </w:r>
      <w:r w:rsidRPr="00187103">
        <w:rPr>
          <w:rFonts w:ascii="Times New Roman" w:hAnsi="Times New Roman"/>
          <w:sz w:val="28"/>
          <w:szCs w:val="28"/>
        </w:rPr>
        <w:t>Федерального 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В целях повышения эффективности осуществления отдельных государственных полномочий Администрация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 xml:space="preserve">вправе дополнительно использовать для их осуществления имущество, находящееся в муниципальной собственности </w:t>
      </w:r>
      <w:r w:rsidRPr="00187103">
        <w:rPr>
          <w:rFonts w:ascii="Times New Roman" w:hAnsi="Times New Roman"/>
          <w:bCs/>
          <w:sz w:val="28"/>
          <w:szCs w:val="28"/>
        </w:rPr>
        <w:t>Петровского сельского поселения</w:t>
      </w:r>
      <w:r w:rsidRPr="00187103">
        <w:rPr>
          <w:rFonts w:ascii="Times New Roman" w:hAnsi="Times New Roman"/>
          <w:sz w:val="28"/>
          <w:szCs w:val="28"/>
        </w:rPr>
        <w:t xml:space="preserve">, </w:t>
      </w:r>
      <w:r w:rsidRPr="00187103">
        <w:rPr>
          <w:rFonts w:ascii="Times New Roman" w:hAnsi="Times New Roman"/>
          <w:sz w:val="28"/>
          <w:szCs w:val="28"/>
        </w:rPr>
        <w:lastRenderedPageBreak/>
        <w:t>в случае, если данное имущество не используется для решения вопросов местного значения.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Органы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Pr="00187103">
        <w:rPr>
          <w:rFonts w:ascii="Times New Roman" w:hAnsi="Times New Roman"/>
          <w:bCs/>
          <w:sz w:val="28"/>
          <w:szCs w:val="28"/>
        </w:rPr>
        <w:t>Петровского сельского поселения</w:t>
      </w:r>
      <w:r w:rsidRPr="00187103">
        <w:rPr>
          <w:rFonts w:ascii="Times New Roman" w:hAnsi="Times New Roman"/>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в соответствии с Бюджетным кодексом Российской Федерации.</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 xml:space="preserve">4. Органы государственной власти в соответствии с федеральным законом осуществляют </w:t>
      </w:r>
      <w:proofErr w:type="gramStart"/>
      <w:r w:rsidRPr="00187103">
        <w:rPr>
          <w:rFonts w:ascii="Times New Roman" w:hAnsi="Times New Roman"/>
          <w:iCs/>
          <w:sz w:val="28"/>
          <w:szCs w:val="28"/>
        </w:rPr>
        <w:t>контроль за</w:t>
      </w:r>
      <w:proofErr w:type="gramEnd"/>
      <w:r w:rsidRPr="00187103">
        <w:rPr>
          <w:rFonts w:ascii="Times New Roman" w:hAnsi="Times New Roman"/>
          <w:iCs/>
          <w:sz w:val="28"/>
          <w:szCs w:val="28"/>
        </w:rPr>
        <w:t xml:space="preserve"> осуществлением органами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отдельных государственных полномочий, а также за использованием предоставленного на эти цели имущества.</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 xml:space="preserve">5. В случае выявления нарушений требований </w:t>
      </w:r>
      <w:proofErr w:type="gramStart"/>
      <w:r w:rsidRPr="00187103">
        <w:rPr>
          <w:rFonts w:ascii="Times New Roman" w:hAnsi="Times New Roman"/>
          <w:iCs/>
          <w:sz w:val="28"/>
          <w:szCs w:val="28"/>
        </w:rPr>
        <w:t>законов по вопросам</w:t>
      </w:r>
      <w:proofErr w:type="gramEnd"/>
      <w:r w:rsidRPr="00187103">
        <w:rPr>
          <w:rFonts w:ascii="Times New Roman" w:hAnsi="Times New Roman"/>
          <w:iCs/>
          <w:sz w:val="28"/>
          <w:szCs w:val="28"/>
        </w:rPr>
        <w:t xml:space="preserve"> осуществления органами местного самоуправления или должностными лицами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187103">
        <w:rPr>
          <w:rFonts w:ascii="Times New Roman" w:hAnsi="Times New Roman"/>
          <w:sz w:val="28"/>
          <w:szCs w:val="28"/>
        </w:rPr>
        <w:t>Об общих принципах организации местного самоуправления в единой системе публичной власти</w:t>
      </w:r>
      <w:r w:rsidRPr="00187103">
        <w:rPr>
          <w:rFonts w:ascii="Times New Roman" w:hAnsi="Times New Roman"/>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Pr="00187103">
        <w:rPr>
          <w:rFonts w:ascii="Times New Roman" w:hAnsi="Times New Roman"/>
          <w:bCs/>
          <w:sz w:val="28"/>
          <w:szCs w:val="28"/>
        </w:rPr>
        <w:t>Петровского сельского поселения</w:t>
      </w:r>
      <w:r w:rsidRPr="00187103">
        <w:rPr>
          <w:rFonts w:ascii="Times New Roman" w:hAnsi="Times New Roman"/>
          <w:iCs/>
          <w:sz w:val="28"/>
          <w:szCs w:val="28"/>
        </w:rPr>
        <w:t>. Указанные предписания могут быть обжалованы в судебном порядке.</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 xml:space="preserve">6. Органы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участвуют в осуществлении государственных полномочий, не переданных им в соответствии со статьей 34 Федерального закона «</w:t>
      </w:r>
      <w:r w:rsidRPr="00187103">
        <w:rPr>
          <w:rFonts w:ascii="Times New Roman" w:hAnsi="Times New Roman"/>
          <w:sz w:val="28"/>
          <w:szCs w:val="28"/>
        </w:rPr>
        <w:t>Об общих принципах организации местного самоуправления в единой системе публичной власти</w:t>
      </w:r>
      <w:r w:rsidRPr="00187103">
        <w:rPr>
          <w:rFonts w:ascii="Times New Roman" w:hAnsi="Times New Roman"/>
          <w:iCs/>
          <w:sz w:val="28"/>
          <w:szCs w:val="28"/>
        </w:rPr>
        <w:t xml:space="preserve">», в случае принятия </w:t>
      </w:r>
      <w:r w:rsidRPr="00187103">
        <w:rPr>
          <w:rFonts w:ascii="Times New Roman" w:hAnsi="Times New Roman"/>
          <w:sz w:val="28"/>
          <w:szCs w:val="28"/>
        </w:rPr>
        <w:t xml:space="preserve">Собранием депутатов </w:t>
      </w:r>
      <w:r w:rsidRPr="00187103">
        <w:rPr>
          <w:rFonts w:ascii="Times New Roman" w:hAnsi="Times New Roman"/>
          <w:bCs/>
          <w:sz w:val="28"/>
          <w:szCs w:val="28"/>
        </w:rPr>
        <w:t>Петровского сельского поселения</w:t>
      </w:r>
      <w:r w:rsidRPr="00187103">
        <w:rPr>
          <w:rFonts w:ascii="Times New Roman" w:hAnsi="Times New Roman"/>
          <w:iCs/>
          <w:sz w:val="28"/>
          <w:szCs w:val="28"/>
        </w:rPr>
        <w:t xml:space="preserve"> решения о реализации права на участие в осуществлении указанных полномочий.</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 xml:space="preserve">7. </w:t>
      </w:r>
      <w:proofErr w:type="gramStart"/>
      <w:r w:rsidRPr="00187103">
        <w:rPr>
          <w:rFonts w:ascii="Times New Roman" w:hAnsi="Times New Roman"/>
          <w:iCs/>
          <w:sz w:val="28"/>
          <w:szCs w:val="28"/>
        </w:rPr>
        <w:t xml:space="preserve">Органы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 xml:space="preserve">вправе осуществлять расходы за счет средств бюджета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 xml:space="preserve">(за исключением финансовых средств, передаваемых бюджету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187103">
        <w:rPr>
          <w:rFonts w:ascii="Times New Roman" w:hAnsi="Times New Roman"/>
          <w:sz w:val="28"/>
          <w:szCs w:val="28"/>
        </w:rPr>
        <w:t xml:space="preserve">Об общих принципах организации местного </w:t>
      </w:r>
      <w:r w:rsidRPr="00187103">
        <w:rPr>
          <w:rFonts w:ascii="Times New Roman" w:hAnsi="Times New Roman"/>
          <w:sz w:val="28"/>
          <w:szCs w:val="28"/>
        </w:rPr>
        <w:lastRenderedPageBreak/>
        <w:t>самоуправления в единой системе публичной власти</w:t>
      </w:r>
      <w:r w:rsidRPr="00187103">
        <w:rPr>
          <w:rFonts w:ascii="Times New Roman" w:hAnsi="Times New Roman"/>
          <w:iCs/>
          <w:sz w:val="28"/>
          <w:szCs w:val="28"/>
        </w:rPr>
        <w:t>», если возможность осуществления таких расходов предусмотрена федеральными</w:t>
      </w:r>
      <w:proofErr w:type="gramEnd"/>
      <w:r w:rsidRPr="00187103">
        <w:rPr>
          <w:rFonts w:ascii="Times New Roman" w:hAnsi="Times New Roman"/>
          <w:iCs/>
          <w:sz w:val="28"/>
          <w:szCs w:val="28"/>
        </w:rPr>
        <w:t xml:space="preserve"> законами.</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 xml:space="preserve">Органы местного самоуправления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 xml:space="preserve">вправе устанавливать за счет средств бюджета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 xml:space="preserve">(за исключением финансовых средств, передаваемых бюджету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8. Финансирование полномочий, предусмотренных статьей 36 Федерального закона «</w:t>
      </w:r>
      <w:r w:rsidRPr="00187103">
        <w:rPr>
          <w:rFonts w:ascii="Times New Roman" w:hAnsi="Times New Roman"/>
          <w:sz w:val="28"/>
          <w:szCs w:val="28"/>
        </w:rPr>
        <w:t>Об общих принципах организации местного самоуправления в единой системе публичной власти</w:t>
      </w:r>
      <w:r w:rsidRPr="00187103">
        <w:rPr>
          <w:rFonts w:ascii="Times New Roman" w:hAnsi="Times New Roman"/>
          <w:iCs/>
          <w:sz w:val="28"/>
          <w:szCs w:val="28"/>
        </w:rPr>
        <w:t xml:space="preserve">», не является обязанностью </w:t>
      </w:r>
      <w:r w:rsidRPr="00187103">
        <w:rPr>
          <w:rFonts w:ascii="Times New Roman" w:hAnsi="Times New Roman"/>
          <w:bCs/>
          <w:sz w:val="28"/>
          <w:szCs w:val="28"/>
        </w:rPr>
        <w:t>Петровского сельского поселения</w:t>
      </w:r>
      <w:r w:rsidRPr="00187103">
        <w:rPr>
          <w:rFonts w:ascii="Times New Roman" w:hAnsi="Times New Roman"/>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 xml:space="preserve">9. </w:t>
      </w:r>
      <w:proofErr w:type="gramStart"/>
      <w:r w:rsidRPr="00187103">
        <w:rPr>
          <w:rFonts w:ascii="Times New Roman" w:hAnsi="Times New Roman"/>
          <w:iCs/>
          <w:sz w:val="28"/>
          <w:szCs w:val="28"/>
        </w:rPr>
        <w:t>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w:t>
      </w:r>
      <w:proofErr w:type="gramEnd"/>
      <w:r w:rsidRPr="00187103">
        <w:rPr>
          <w:rFonts w:ascii="Times New Roman" w:hAnsi="Times New Roman"/>
          <w:iCs/>
          <w:sz w:val="28"/>
          <w:szCs w:val="28"/>
        </w:rPr>
        <w:t xml:space="preserve"> данные лиц, назначенных на соответствующие должности, исполняют иные обязанности, установленные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 Временное осуществление органами государственной власти отдельных полномочий органов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Отдельные полномочия органов местного самоуправления Петровского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Отдельные полномочия органов местного самоуправления Петровского сельского поселения могут временно осуществляться органами государственной власти Ростовской области в соответствии со статьей 92 Федерального закона «Об общих принципах организации местного самоуправления в единой системе публичной власти» в случае, если в период введения особого правового режима (в том числе в период военного положения или в военное время) органы местного самоуправления Петровского сельского поселения</w:t>
      </w:r>
      <w:proofErr w:type="gramEnd"/>
      <w:r w:rsidRPr="00187103">
        <w:rPr>
          <w:rFonts w:ascii="Times New Roman" w:hAnsi="Times New Roman"/>
          <w:sz w:val="28"/>
          <w:szCs w:val="28"/>
        </w:rPr>
        <w:t xml:space="preserve"> отсутствуют и не могут быть сформированы в порядке, предусмотренном федеральными конституционными законами, Федеральным законом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7.ОфициальныесимволыПетровскогосельскогопоселения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1.Петровское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2.Официальные символы Петровского сельского поселения подлежат государственной регистрации в порядке, установленном законодательством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3.Официальные символы Петровского сельского поселения и порядок официального использования указанных символов устанавливаются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2. Участие населения Петровского сельского поселе</w:t>
      </w:r>
      <w:r w:rsidR="002C612B">
        <w:rPr>
          <w:rFonts w:ascii="Times New Roman" w:hAnsi="Times New Roman"/>
          <w:sz w:val="28"/>
          <w:szCs w:val="28"/>
        </w:rPr>
        <w:t>ния в решении вопросов местного</w:t>
      </w:r>
      <w:r w:rsidRPr="00187103">
        <w:rPr>
          <w:rFonts w:ascii="Times New Roman" w:hAnsi="Times New Roman"/>
          <w:sz w:val="28"/>
          <w:szCs w:val="28"/>
        </w:rPr>
        <w:t xml:space="preserve"> значения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Статья 8. </w:t>
      </w:r>
      <w:r w:rsidRPr="00187103">
        <w:rPr>
          <w:rFonts w:ascii="Times New Roman" w:hAnsi="Times New Roman"/>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К формам непосредственного осуществления населением местного самоуправления относятся: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местный референдум;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муниципальные выборы;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сход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К формам участия населения в осуществлении местного самоуправления относятся: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опрос;</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публичные слушания, общественные обсуждения;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собрание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инициативные проекты;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территориальное общественное самоуправление;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староста сельского населенного пункта.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proofErr w:type="gramStart"/>
      <w:r w:rsidRPr="00187103">
        <w:rPr>
          <w:rFonts w:ascii="Times New Roman" w:hAnsi="Times New Roman"/>
          <w:sz w:val="28"/>
          <w:szCs w:val="28"/>
        </w:rPr>
        <w:t>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w:t>
      </w:r>
      <w:proofErr w:type="gramEnd"/>
      <w:r w:rsidRPr="00187103">
        <w:rPr>
          <w:rFonts w:ascii="Times New Roman" w:hAnsi="Times New Roman"/>
          <w:sz w:val="28"/>
          <w:szCs w:val="28"/>
        </w:rPr>
        <w:t>», другим федеральным законам, областным законам.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9.Права граждан на осуществление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 xml:space="preserve">Органы публичной власти в соответствии с Федеральным законом </w:t>
      </w:r>
      <w:r w:rsidRPr="00187103">
        <w:rPr>
          <w:rFonts w:ascii="Times New Roman" w:hAnsi="Times New Roman"/>
          <w:iCs/>
          <w:sz w:val="28"/>
          <w:szCs w:val="28"/>
        </w:rPr>
        <w:t>«</w:t>
      </w:r>
      <w:r w:rsidRPr="00187103">
        <w:rPr>
          <w:rFonts w:ascii="Times New Roman" w:hAnsi="Times New Roman"/>
          <w:sz w:val="28"/>
          <w:szCs w:val="28"/>
        </w:rPr>
        <w:t>Об общих принципах организации местного самоуправления в единой системе публичной власти</w:t>
      </w:r>
      <w:r w:rsidRPr="00187103">
        <w:rPr>
          <w:rFonts w:ascii="Times New Roman" w:hAnsi="Times New Roman"/>
          <w:iCs/>
          <w:sz w:val="28"/>
          <w:szCs w:val="28"/>
        </w:rPr>
        <w:t>»</w:t>
      </w:r>
      <w:r w:rsidRPr="00187103">
        <w:rPr>
          <w:rFonts w:ascii="Times New Roman" w:hAnsi="Times New Roman"/>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187103">
        <w:rPr>
          <w:rFonts w:ascii="Times New Roman" w:hAnsi="Times New Roman"/>
          <w:iCs/>
          <w:sz w:val="28"/>
          <w:szCs w:val="28"/>
        </w:rPr>
        <w:t>«</w:t>
      </w:r>
      <w:r w:rsidRPr="00187103">
        <w:rPr>
          <w:rFonts w:ascii="Times New Roman" w:hAnsi="Times New Roman"/>
          <w:sz w:val="28"/>
          <w:szCs w:val="28"/>
        </w:rPr>
        <w:t>Об общих принципах организации местного самоуправления в единой системе публичной власти</w:t>
      </w:r>
      <w:r w:rsidRPr="00187103">
        <w:rPr>
          <w:rFonts w:ascii="Times New Roman" w:hAnsi="Times New Roman"/>
          <w:iCs/>
          <w:sz w:val="28"/>
          <w:szCs w:val="28"/>
        </w:rPr>
        <w:t>»</w:t>
      </w:r>
      <w:r w:rsidRPr="00187103">
        <w:rPr>
          <w:rFonts w:ascii="Times New Roman" w:hAnsi="Times New Roman"/>
          <w:sz w:val="28"/>
          <w:szCs w:val="28"/>
        </w:rPr>
        <w:t xml:space="preserve"> права граждан на осуществление местного самоуправления в Ивановском сельском поселении.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10. Понятие местного референдума и инициатива его проведения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Местный референдум может проводиться: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по инициативе Собрания депутатов Петровского сельского поселения и Главы Петровского сельского поселения, выдвинутой ими совместно.</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Для выдвижения инициативы проведения местного референдума, предусмотренной подпунктом 1 пункта 2 настоящей статьи, и сбора подписей </w:t>
      </w:r>
      <w:r w:rsidRPr="00187103">
        <w:rPr>
          <w:rFonts w:ascii="Times New Roman" w:hAnsi="Times New Roman"/>
          <w:sz w:val="28"/>
          <w:szCs w:val="28"/>
        </w:rPr>
        <w:lastRenderedPageBreak/>
        <w:t>граждан Российской Федерации в ее поддержку образуется инициативная группа по проведению местного референдума.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w:t>
      </w:r>
      <w:proofErr w:type="gramStart"/>
      <w:r w:rsidRPr="00187103">
        <w:rPr>
          <w:rFonts w:ascii="Times New Roman" w:hAnsi="Times New Roman"/>
          <w:sz w:val="28"/>
          <w:szCs w:val="28"/>
        </w:rPr>
        <w:t>объединения</w:t>
      </w:r>
      <w:proofErr w:type="gramEnd"/>
      <w:r w:rsidRPr="00187103">
        <w:rPr>
          <w:rFonts w:ascii="Times New Roman" w:hAnsi="Times New Roman"/>
          <w:sz w:val="28"/>
          <w:szCs w:val="28"/>
        </w:rPr>
        <w:t xml:space="preserve"> либо руководящий орган его структурного подразделения в соответствии с федеральным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Инициативная группа по проведению местного референдума обращается 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Организующая референдум территориальная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в противном случае – об отказе в регистрации инициативной группы.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Собрание депутатов Петровского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7. </w:t>
      </w:r>
      <w:proofErr w:type="gramStart"/>
      <w:r w:rsidRPr="00187103">
        <w:rPr>
          <w:rFonts w:ascii="Times New Roman" w:hAnsi="Times New Roman"/>
          <w:sz w:val="28"/>
          <w:szCs w:val="28"/>
        </w:rPr>
        <w:t>Если Собрание депутатов Петровского сельского поселения признает, 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Петровского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w:t>
      </w:r>
      <w:proofErr w:type="gramEnd"/>
      <w:r w:rsidRPr="00187103">
        <w:rPr>
          <w:rFonts w:ascii="Times New Roman" w:hAnsi="Times New Roman"/>
          <w:sz w:val="28"/>
          <w:szCs w:val="28"/>
        </w:rPr>
        <w:t xml:space="preserve">, </w:t>
      </w:r>
      <w:proofErr w:type="gramStart"/>
      <w:r w:rsidRPr="00187103">
        <w:rPr>
          <w:rFonts w:ascii="Times New Roman" w:hAnsi="Times New Roman"/>
          <w:sz w:val="28"/>
          <w:szCs w:val="28"/>
        </w:rPr>
        <w:t>принятого</w:t>
      </w:r>
      <w:proofErr w:type="gramEnd"/>
      <w:r w:rsidRPr="00187103">
        <w:rPr>
          <w:rFonts w:ascii="Times New Roman" w:hAnsi="Times New Roman"/>
          <w:sz w:val="28"/>
          <w:szCs w:val="28"/>
        </w:rPr>
        <w:t xml:space="preserve"> на местном референдуме.</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Если Собрание депутатов Петровского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Петровского сельского поселения соответствующего решения отказывает инициативной группе по проведению местного референдума в регистрации.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Петровского сельского</w:t>
      </w:r>
      <w:proofErr w:type="gramEnd"/>
      <w:r w:rsidRPr="00187103">
        <w:rPr>
          <w:rFonts w:ascii="Times New Roman" w:hAnsi="Times New Roman"/>
          <w:sz w:val="28"/>
          <w:szCs w:val="28"/>
        </w:rPr>
        <w:t xml:space="preserve"> поселения. Копия постановления комиссии направляется также инициативной группе по проведению местного референдума.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Инициатива проведения местного референдума, выдвинутая совместно Собранием депутатов Петровского сельского поселения и Главой Петровского сельского поселения, оформляется решением Собрания депутатов Петровского сельского поселения и правовым актом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11. Назначение и проведение местного референдума</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Собрание депутатов Петровского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областными законами, местный референдум назначается судом.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Голосование на местном референдуме проводится не позднее чем через 70 дней со дня принятия решения о назначении референдума.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Голосование на местном референдуме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25 дней до назначенного дня голосования может быть перенесено Собранием депутатов Петровского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Округ референдума включает в себя всю территорию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 течение двух лет со дня официального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12. Муниципальные выборы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1. Муниципальные выборы проводятся в целях </w:t>
      </w:r>
      <w:proofErr w:type="gramStart"/>
      <w:r w:rsidRPr="00187103">
        <w:rPr>
          <w:rFonts w:ascii="Times New Roman" w:hAnsi="Times New Roman"/>
          <w:sz w:val="28"/>
          <w:szCs w:val="28"/>
        </w:rPr>
        <w:t>избрания депутатов Собрания депутатов Петровского сельского поселения</w:t>
      </w:r>
      <w:proofErr w:type="gramEnd"/>
      <w:r w:rsidRPr="00187103">
        <w:rPr>
          <w:rFonts w:ascii="Times New Roman" w:hAnsi="Times New Roman"/>
          <w:sz w:val="28"/>
          <w:szCs w:val="28"/>
        </w:rPr>
        <w:t xml:space="preserve"> на основе всеобщего равного и прямого избирательного права при тайном голосовании.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Муниципальные выборы назначаются Собранием депутатов Петровского сельского поселения.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Решение о назначении муниципальных выборов должно быть принято не ранее чем за 90 дней и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proofErr w:type="gramStart"/>
      <w:r w:rsidRPr="00187103">
        <w:rPr>
          <w:rFonts w:ascii="Times New Roman" w:hAnsi="Times New Roman"/>
          <w:sz w:val="28"/>
          <w:szCs w:val="28"/>
        </w:rPr>
        <w:t>Днем голосования при проведении муниципальных выборов, 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Петровского сельского поселения, а в случае если срок полномочий истекает в год проведения выборов депутатов Государственной</w:t>
      </w:r>
      <w:proofErr w:type="gramEnd"/>
      <w:r w:rsidRPr="00187103">
        <w:rPr>
          <w:rFonts w:ascii="Times New Roman" w:hAnsi="Times New Roman"/>
          <w:sz w:val="28"/>
          <w:szCs w:val="28"/>
        </w:rPr>
        <w:t xml:space="preserve"> Думы Федерального Собрания Российской Федерации очередного созыва, </w:t>
      </w:r>
      <w:proofErr w:type="gramStart"/>
      <w:r w:rsidRPr="00187103">
        <w:rPr>
          <w:rFonts w:ascii="Times New Roman" w:hAnsi="Times New Roman"/>
          <w:sz w:val="28"/>
          <w:szCs w:val="28"/>
        </w:rPr>
        <w:t>-д</w:t>
      </w:r>
      <w:proofErr w:type="gramEnd"/>
      <w:r w:rsidRPr="00187103">
        <w:rPr>
          <w:rFonts w:ascii="Times New Roman" w:hAnsi="Times New Roman"/>
          <w:sz w:val="28"/>
          <w:szCs w:val="28"/>
        </w:rPr>
        <w:t>ень голосования на указанных выборах.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Итоги муниципальных выборов подлежат официальному опубликованию (обнародованию).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13. Сход граждан</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 случаях, предусмотренных статьей 45 Федерального закона «Об общих принципах организации местного самоуправления в единой системе публичной власти</w:t>
      </w:r>
      <w:proofErr w:type="gramStart"/>
      <w:r w:rsidRPr="00187103">
        <w:rPr>
          <w:rFonts w:ascii="Times New Roman" w:hAnsi="Times New Roman"/>
          <w:sz w:val="28"/>
          <w:szCs w:val="28"/>
        </w:rPr>
        <w:t>»п</w:t>
      </w:r>
      <w:proofErr w:type="gramEnd"/>
      <w:r w:rsidRPr="00187103">
        <w:rPr>
          <w:rFonts w:ascii="Times New Roman" w:hAnsi="Times New Roman"/>
          <w:sz w:val="28"/>
          <w:szCs w:val="28"/>
        </w:rPr>
        <w:t>о вопросам введения и использования средств самообложения граждан на территории населенного пункта (либо части его территории), входящего в состав Петровского сельского поселения, выявления мнения граждан о поддержке инициативного проекта на территории Петровского сельского поселения (либо части его территории) проводится сход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в населенном пункте отсутствует возможность одновременного совместного присутствия </w:t>
      </w:r>
      <w:r w:rsidRPr="00187103">
        <w:rPr>
          <w:rFonts w:ascii="Times New Roman" w:hAnsi="Times New Roman"/>
          <w:sz w:val="28"/>
          <w:szCs w:val="28"/>
        </w:rPr>
        <w:lastRenderedPageBreak/>
        <w:t>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Решение схода граждан считается принятым, если за него проголосовало более половины участников схода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Сход граждан может созываться Главой Петровского сельского поселения либо Собранием депутатов Петровского сельского поселения, в том числе по инициативе </w:t>
      </w:r>
      <w:proofErr w:type="gramStart"/>
      <w:r w:rsidRPr="00187103">
        <w:rPr>
          <w:rFonts w:ascii="Times New Roman" w:hAnsi="Times New Roman"/>
          <w:sz w:val="28"/>
          <w:szCs w:val="28"/>
        </w:rPr>
        <w:t>группы жителей соответствующей части территории населенного пункта</w:t>
      </w:r>
      <w:proofErr w:type="gramEnd"/>
      <w:r w:rsidRPr="00187103">
        <w:rPr>
          <w:rFonts w:ascii="Times New Roman" w:hAnsi="Times New Roman"/>
          <w:sz w:val="28"/>
          <w:szCs w:val="28"/>
        </w:rPr>
        <w:t xml:space="preserve"> численностью не менее 10 человек.</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Проведение схода граждан обеспечивается Главой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Решение Собрания депутатов Петровского сельского поселения, постановление Главы Петровского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10 календарных дней до дня проведения схода граждан подлежат официальному опубликованию, а также размещению на официальном сайте Петровского сельского поселения в информационно-телекоммуникационной сети «Интернет».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Решения, принятые на сходе граждан, подлежат официальному опубликованию.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7. </w:t>
      </w:r>
      <w:proofErr w:type="gramStart"/>
      <w:r w:rsidRPr="00187103">
        <w:rPr>
          <w:rFonts w:ascii="Times New Roman" w:hAnsi="Times New Roman"/>
          <w:sz w:val="28"/>
          <w:szCs w:val="28"/>
        </w:rPr>
        <w:t>Критерии определения границ части территории населенного пункта, входящего в состав Петровского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14. Инициативные проекты</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В целях реализации мероприятий, имеющих приоритетное значение для жителей Петровского сельского поселения или его части, по решению вопросов местного значения или иных вопросов, право </w:t>
      </w:r>
      <w:proofErr w:type="gramStart"/>
      <w:r w:rsidRPr="00187103">
        <w:rPr>
          <w:rFonts w:ascii="Times New Roman" w:hAnsi="Times New Roman"/>
          <w:sz w:val="28"/>
          <w:szCs w:val="28"/>
        </w:rPr>
        <w:t>решения</w:t>
      </w:r>
      <w:proofErr w:type="gramEnd"/>
      <w:r w:rsidRPr="00187103">
        <w:rPr>
          <w:rFonts w:ascii="Times New Roman" w:hAnsi="Times New Roman"/>
          <w:sz w:val="28"/>
          <w:szCs w:val="28"/>
        </w:rPr>
        <w:t xml:space="preserve"> которых предоставлено органам местного самоуправления, в Администрацию Петровского сельского поселения может быть внесен инициативный проект.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15. Территориальное общественное самоуправление</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187103">
        <w:rPr>
          <w:rFonts w:ascii="Times New Roman" w:hAnsi="Times New Roman"/>
          <w:sz w:val="28"/>
          <w:szCs w:val="28"/>
        </w:rPr>
        <w:t>на части территории</w:t>
      </w:r>
      <w:proofErr w:type="gramEnd"/>
      <w:r w:rsidRPr="00187103">
        <w:rPr>
          <w:rFonts w:ascii="Times New Roman" w:hAnsi="Times New Roman"/>
          <w:sz w:val="28"/>
          <w:szCs w:val="28"/>
        </w:rPr>
        <w:t xml:space="preserve"> </w:t>
      </w:r>
      <w:r w:rsidRPr="00187103">
        <w:rPr>
          <w:rFonts w:ascii="Times New Roman" w:hAnsi="Times New Roman"/>
          <w:sz w:val="28"/>
          <w:szCs w:val="28"/>
        </w:rPr>
        <w:lastRenderedPageBreak/>
        <w:t>Петровского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Границы территории, на которой осуществляется территориальное общественное самоуправление, устанавливаются Собранием депутатов Петровского сельского поселения по предложению населения, проживающего на данной территории.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Территориальное общественное самоуправление осуществляется </w:t>
      </w:r>
      <w:proofErr w:type="gramStart"/>
      <w:r w:rsidRPr="00187103">
        <w:rPr>
          <w:rFonts w:ascii="Times New Roman" w:hAnsi="Times New Roman"/>
          <w:sz w:val="28"/>
          <w:szCs w:val="28"/>
        </w:rPr>
        <w:t>в</w:t>
      </w:r>
      <w:proofErr w:type="gramEnd"/>
      <w:r w:rsidRPr="00187103">
        <w:rPr>
          <w:rFonts w:ascii="Times New Roman" w:hAnsi="Times New Roman"/>
          <w:sz w:val="28"/>
          <w:szCs w:val="28"/>
        </w:rPr>
        <w:t xml:space="preserve"> </w:t>
      </w:r>
      <w:proofErr w:type="gramStart"/>
      <w:r w:rsidRPr="00187103">
        <w:rPr>
          <w:rFonts w:ascii="Times New Roman" w:hAnsi="Times New Roman"/>
          <w:sz w:val="28"/>
          <w:szCs w:val="28"/>
        </w:rPr>
        <w:t>Петровском</w:t>
      </w:r>
      <w:proofErr w:type="gramEnd"/>
      <w:r w:rsidRPr="00187103">
        <w:rPr>
          <w:rFonts w:ascii="Times New Roman" w:hAnsi="Times New Roman"/>
          <w:sz w:val="28"/>
          <w:szCs w:val="28"/>
        </w:rPr>
        <w:t xml:space="preserve"> сельском поселении непосредственно населением по средством проведения собраний (конференций) граждан, а также по средством создания органов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входящий в состав Петровского сельского </w:t>
      </w:r>
      <w:proofErr w:type="spellStart"/>
      <w:r w:rsidRPr="00187103">
        <w:rPr>
          <w:rFonts w:ascii="Times New Roman" w:hAnsi="Times New Roman"/>
          <w:sz w:val="28"/>
          <w:szCs w:val="28"/>
        </w:rPr>
        <w:t>поселения</w:t>
      </w:r>
      <w:proofErr w:type="gramStart"/>
      <w:r w:rsidRPr="00187103">
        <w:rPr>
          <w:rFonts w:ascii="Times New Roman" w:hAnsi="Times New Roman"/>
          <w:sz w:val="28"/>
          <w:szCs w:val="28"/>
        </w:rPr>
        <w:t>,и</w:t>
      </w:r>
      <w:proofErr w:type="gramEnd"/>
      <w:r w:rsidRPr="00187103">
        <w:rPr>
          <w:rFonts w:ascii="Times New Roman" w:hAnsi="Times New Roman"/>
          <w:sz w:val="28"/>
          <w:szCs w:val="28"/>
        </w:rPr>
        <w:t>ные</w:t>
      </w:r>
      <w:proofErr w:type="spellEnd"/>
      <w:r w:rsidRPr="00187103">
        <w:rPr>
          <w:rFonts w:ascii="Times New Roman" w:hAnsi="Times New Roman"/>
          <w:sz w:val="28"/>
          <w:szCs w:val="28"/>
        </w:rPr>
        <w:t xml:space="preserve"> территории проживания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В уставе территориального общественного самоуправления устанавливаются: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территория, на которой оно осуществляется;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порядок принятия решений;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порядок прекращения осуществления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Петровского </w:t>
      </w:r>
      <w:r w:rsidRPr="00187103">
        <w:rPr>
          <w:rFonts w:ascii="Times New Roman" w:hAnsi="Times New Roman"/>
          <w:sz w:val="28"/>
          <w:szCs w:val="28"/>
        </w:rPr>
        <w:lastRenderedPageBreak/>
        <w:t>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Петровского сельского поселения и Администрации Петровского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Решение о регистрации или об отказе в регистрации устава территориального общественного самоуправления принимается Главой Петровского сельского поселения в течение 30 календарных дней со дня поступления устава в Администрацию Петровского сельского поселения. При принятии Главой Петровского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регистрационного номера, заверенная подписью Главы Петровского сельского поселения и печатью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Один экземпляр зарегистрированного устава территориального общественного самоуправления и копия правового акта Администрации Петровского сельского поселения, а в случае отказа в регистрации – копия правового акта Администрации Петровского сельского поселения, в течение 15 календарных дней со дня регистрации выдаются лицу, уполномоченному собранием, конференцией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 – правовой форме некоммерческой организации.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Конференция граждан по вопросам организации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12. К исключительным полномочиям собрания, конференции граждан, осуществляющих территориальное общественное самоуправление, относятся: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установление структуры органов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избрание органов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утверждение сметы доходов и расходов территориального общественного самоуправления и отчет</w:t>
      </w:r>
      <w:proofErr w:type="gramStart"/>
      <w:r w:rsidRPr="00187103">
        <w:rPr>
          <w:rFonts w:ascii="Times New Roman" w:hAnsi="Times New Roman"/>
          <w:sz w:val="28"/>
          <w:szCs w:val="28"/>
        </w:rPr>
        <w:t>а о ее</w:t>
      </w:r>
      <w:proofErr w:type="gramEnd"/>
      <w:r w:rsidRPr="00187103">
        <w:rPr>
          <w:rFonts w:ascii="Times New Roman" w:hAnsi="Times New Roman"/>
          <w:sz w:val="28"/>
          <w:szCs w:val="28"/>
        </w:rPr>
        <w:t xml:space="preserve"> исполнении;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обсуждение инициативного проекта и принятие решения по вопросу о его одобрении.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14. Органы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действуют в интересах населения, проживающего на соответствующей территории;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 – 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15. Органы территориального общественного самоуправления могут выдвигать инициативный проект в качестве инициаторов проекта.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16. </w:t>
      </w:r>
      <w:proofErr w:type="gramStart"/>
      <w:r w:rsidRPr="00187103">
        <w:rPr>
          <w:rFonts w:ascii="Times New Roman" w:hAnsi="Times New Roman"/>
          <w:sz w:val="28"/>
          <w:szCs w:val="28"/>
        </w:rPr>
        <w:t xml:space="preserve">Средства из бюджета Петровского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Петровского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w:t>
      </w:r>
      <w:r w:rsidRPr="00187103">
        <w:rPr>
          <w:rFonts w:ascii="Times New Roman" w:hAnsi="Times New Roman"/>
          <w:sz w:val="28"/>
          <w:szCs w:val="28"/>
        </w:rPr>
        <w:lastRenderedPageBreak/>
        <w:t>деятельности по непосредственному обеспечению жизнедеятельности населения Петровского сельского поселения.</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Средства из бюджета Петровского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17. Порядок организации осуществления территориального общественного самоуправления, условия и порядок выделения необходимых средств из бюджета Петровского сельского поселения в части, неурегулированной настоящим Уставом, может устанавливаться нормативными правовыми актами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16. Староста сельского населенного пункта</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Петровском сельском поселении, может назначаться староста сельского населенного пункта.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Староста сельского населенного пункта назначается Собранием депутатов Петровского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Старостой сельского населенного пункта не может быть назначено лицо:</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замещающее</w:t>
      </w:r>
      <w:proofErr w:type="gramEnd"/>
      <w:r w:rsidRPr="00187103">
        <w:rPr>
          <w:rFonts w:ascii="Times New Roman" w:hAnsi="Times New Roman"/>
          <w:sz w:val="28"/>
          <w:szCs w:val="28"/>
        </w:rPr>
        <w:t xml:space="preserve"> государственную должность, должность государственной службы;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признанное</w:t>
      </w:r>
      <w:proofErr w:type="gramEnd"/>
      <w:r w:rsidRPr="00187103">
        <w:rPr>
          <w:rFonts w:ascii="Times New Roman" w:hAnsi="Times New Roman"/>
          <w:sz w:val="28"/>
          <w:szCs w:val="28"/>
        </w:rPr>
        <w:t xml:space="preserve"> судом недееспособным или ограниченно дееспособным;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proofErr w:type="gramStart"/>
      <w:r w:rsidRPr="00187103">
        <w:rPr>
          <w:rFonts w:ascii="Times New Roman" w:hAnsi="Times New Roman"/>
          <w:sz w:val="28"/>
          <w:szCs w:val="28"/>
        </w:rPr>
        <w:t>имеющее</w:t>
      </w:r>
      <w:proofErr w:type="gramEnd"/>
      <w:r w:rsidRPr="00187103">
        <w:rPr>
          <w:rFonts w:ascii="Times New Roman" w:hAnsi="Times New Roman"/>
          <w:sz w:val="28"/>
          <w:szCs w:val="28"/>
        </w:rPr>
        <w:t xml:space="preserve"> непогашенную или неснятую судимость;</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w:t>
      </w:r>
      <w:proofErr w:type="gramStart"/>
      <w:r w:rsidRPr="00187103">
        <w:rPr>
          <w:rFonts w:ascii="Times New Roman" w:hAnsi="Times New Roman"/>
          <w:sz w:val="28"/>
          <w:szCs w:val="28"/>
        </w:rPr>
        <w:t>имеющее</w:t>
      </w:r>
      <w:proofErr w:type="gramEnd"/>
      <w:r w:rsidRPr="00187103">
        <w:rPr>
          <w:rFonts w:ascii="Times New Roman" w:hAnsi="Times New Roman"/>
          <w:sz w:val="28"/>
          <w:szCs w:val="28"/>
        </w:rPr>
        <w:t xml:space="preserve"> статус иностранного агента.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5.Срок полномочий старосты сельского населенного пункта составляет 5 лет.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Полномочия старосты сельского населенного пункта прекращаются досрочно по решению Собрания депутатов Петровского сельского поселения, по представлению собрания граждан сельского населенного пункта, а также в случаях, установленных </w:t>
      </w:r>
      <w:hyperlink r:id="rId10" w:history="1">
        <w:r w:rsidRPr="00187103">
          <w:rPr>
            <w:rStyle w:val="ac"/>
            <w:rFonts w:ascii="Times New Roman" w:hAnsi="Times New Roman"/>
            <w:sz w:val="28"/>
            <w:szCs w:val="28"/>
          </w:rPr>
          <w:t>пунктами 1</w:t>
        </w:r>
      </w:hyperlink>
      <w:r w:rsidRPr="00187103">
        <w:rPr>
          <w:rFonts w:ascii="Times New Roman" w:hAnsi="Times New Roman"/>
          <w:sz w:val="28"/>
          <w:szCs w:val="28"/>
        </w:rPr>
        <w:t xml:space="preserve"> – </w:t>
      </w:r>
      <w:hyperlink r:id="rId11" w:history="1">
        <w:r w:rsidRPr="00187103">
          <w:rPr>
            <w:rStyle w:val="ac"/>
            <w:rFonts w:ascii="Times New Roman" w:hAnsi="Times New Roman"/>
            <w:sz w:val="28"/>
            <w:szCs w:val="28"/>
          </w:rPr>
          <w:t>7, 9, 10 части 1 статьи 30</w:t>
        </w:r>
      </w:hyperlink>
      <w:r w:rsidRPr="00187103">
        <w:rPr>
          <w:rFonts w:ascii="Times New Roman" w:hAnsi="Times New Roman"/>
          <w:sz w:val="28"/>
          <w:szCs w:val="28"/>
        </w:rPr>
        <w:t xml:space="preserve"> Федерального </w:t>
      </w:r>
      <w:r w:rsidRPr="00187103">
        <w:rPr>
          <w:rFonts w:ascii="Times New Roman" w:hAnsi="Times New Roman"/>
          <w:sz w:val="28"/>
          <w:szCs w:val="28"/>
        </w:rPr>
        <w:lastRenderedPageBreak/>
        <w:t>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Староста сельского населенного пункта для решения возложенных на него задач:</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81E3A" w:rsidRPr="00187103" w:rsidRDefault="00981E3A" w:rsidP="00981E3A">
      <w:pPr>
        <w:spacing w:after="0" w:line="240" w:lineRule="auto"/>
        <w:ind w:left="142" w:firstLine="567"/>
        <w:jc w:val="both"/>
        <w:rPr>
          <w:rFonts w:ascii="Times New Roman" w:hAnsi="Times New Roman"/>
          <w:i/>
          <w:sz w:val="28"/>
          <w:szCs w:val="28"/>
        </w:rPr>
      </w:pPr>
      <w:r w:rsidRPr="00187103">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осуществляет иные полномочия, предусмотренные нормативным правовым актом Собрания депутатов Петровского сельского поселения в соответствии с областным законом.</w:t>
      </w:r>
    </w:p>
    <w:p w:rsidR="00981E3A" w:rsidRPr="00187103" w:rsidRDefault="00981E3A" w:rsidP="00981E3A">
      <w:pPr>
        <w:spacing w:after="0" w:line="240" w:lineRule="auto"/>
        <w:ind w:left="142" w:firstLine="567"/>
        <w:jc w:val="both"/>
        <w:rPr>
          <w:rFonts w:ascii="Times New Roman" w:hAnsi="Times New Roman"/>
          <w:i/>
          <w:sz w:val="28"/>
          <w:szCs w:val="28"/>
        </w:rPr>
      </w:pPr>
      <w:r w:rsidRPr="00187103">
        <w:rPr>
          <w:rFonts w:ascii="Times New Roman" w:hAnsi="Times New Roman"/>
          <w:sz w:val="28"/>
          <w:szCs w:val="28"/>
        </w:rPr>
        <w:t>7. Гарантии деятельности и иные вопросы статуса старосты сельского населенного пункта, в том числе вопросы материально - технического и организационного обеспечения старосты, устанавливаются нормативным правовым актом Собрания депутатов Петровского сельского поселения в соответствии с областным законодательством.</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17. Публичные слушания, общественные обсуждения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Публичные слушания могут проводиться на всей территории Петровского сельского поселения для обсуждения с участием жителей Петровского сельского поселения проектов муниципальных правовых актов по вопросам местного значения.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Публичные слушания проводятся по инициативе: </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жителей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 xml:space="preserve">Публичные слушания, проводимые по инициативе жителей Петровского сельского поселения или Собрания депутатов Петровского сельского поселения, назначаются Собранием депутатов Петровского сельского поселения, а </w:t>
      </w:r>
      <w:r w:rsidRPr="00187103">
        <w:rPr>
          <w:rFonts w:ascii="Times New Roman" w:hAnsi="Times New Roman"/>
          <w:sz w:val="28"/>
          <w:szCs w:val="28"/>
        </w:rPr>
        <w:lastRenderedPageBreak/>
        <w:t>публичные слушания, проводимые по инициативе Главы Петровского сельского поселения – Главой Петровского сельского поселения.</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На публичные слушания должны выноситься: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1) проект устава муниципального образования «Петровское сельское поселение» Мясниковского района Ростовской области (далее – Устав муниципального образования «Петровское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«Петровское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w:t>
      </w:r>
      <w:proofErr w:type="gramEnd"/>
      <w:r w:rsidRPr="00187103">
        <w:rPr>
          <w:rFonts w:ascii="Times New Roman" w:hAnsi="Times New Roman"/>
          <w:sz w:val="28"/>
          <w:szCs w:val="28"/>
        </w:rPr>
        <w:t xml:space="preserve"> области или областных законов в целях приведения Устава муниципального образования «Петровское сельское поселение» в соответствие с этими нормативными правовыми актами;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проект бюджета Петровского сельского поселения и отчет о его исполнении;</w:t>
      </w: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3) вопросы о преобразовании Петровского сельского поселения</w:t>
      </w:r>
      <w:r w:rsidRPr="00187103">
        <w:rPr>
          <w:rFonts w:ascii="Times New Roman" w:hAnsi="Times New Roman"/>
          <w:bCs/>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 публичных слушаниях имеют право участвовать жители Петровского сельского поселения, достигшие восемнадцатилетнего возраста.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5.С инициативой проведения публичных слушаний может выступить инициативная группа в составе не менее 10жителей Петровского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Петровского сельского поселения подписи не менее 3 процентов жителей Петровского сельского поселения, обладающих избирательным правом.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Решение о назначении публичных слушаний должно быть принято Собранием депутатов Петровского сельского поселения не позднее чем через 10 календарных дней со дня поступления ходатайства инициативной группы.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 случае принятия Собранием депутатов Петровского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Решение Собрания депутатов Петровского сельского поселения, постановление Г</w:t>
      </w:r>
      <w:r w:rsidRPr="00187103">
        <w:rPr>
          <w:rFonts w:ascii="Times New Roman" w:hAnsi="Times New Roman"/>
          <w:bCs/>
          <w:sz w:val="28"/>
          <w:szCs w:val="28"/>
        </w:rPr>
        <w:t xml:space="preserve">лавы Петровского сельского поселения </w:t>
      </w:r>
      <w:r w:rsidRPr="00187103">
        <w:rPr>
          <w:rFonts w:ascii="Times New Roman" w:hAnsi="Times New Roman"/>
          <w:sz w:val="28"/>
          <w:szCs w:val="28"/>
        </w:rPr>
        <w:t xml:space="preserve">о назначении публичных слушаний с указанием времени и места проведения публичных слушаний, а </w:t>
      </w:r>
      <w:r w:rsidRPr="00187103">
        <w:rPr>
          <w:rFonts w:ascii="Times New Roman" w:hAnsi="Times New Roman"/>
          <w:sz w:val="28"/>
          <w:szCs w:val="28"/>
        </w:rPr>
        <w:lastRenderedPageBreak/>
        <w:t xml:space="preserve">также проект муниципального правового акта, выносимого на публичные слушания,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Петровского сельского поселения в информационно-телекоммуникационной сети «Интернет».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Замечания и предложения от жителей Петровского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Петровского сельского поселения в информационно - телекоммуникационной сети «Интернет».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На публичных слушаниях председательствует Г</w:t>
      </w:r>
      <w:r w:rsidRPr="00187103">
        <w:rPr>
          <w:rFonts w:ascii="Times New Roman" w:hAnsi="Times New Roman"/>
          <w:bCs/>
          <w:sz w:val="28"/>
          <w:szCs w:val="28"/>
        </w:rPr>
        <w:t xml:space="preserve">лава Петровского сельского поселения </w:t>
      </w:r>
      <w:r w:rsidRPr="00187103">
        <w:rPr>
          <w:rFonts w:ascii="Times New Roman" w:hAnsi="Times New Roman"/>
          <w:sz w:val="28"/>
          <w:szCs w:val="28"/>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О результатах публичных слушаний составляется заключение с мотивированным обоснованием принятого решения, подписываемое председательствующим на публичных слушаниях</w:t>
      </w:r>
      <w:r w:rsidRPr="00187103">
        <w:rPr>
          <w:rFonts w:ascii="Times New Roman" w:hAnsi="Times New Roman"/>
          <w:bCs/>
          <w:sz w:val="28"/>
          <w:szCs w:val="28"/>
        </w:rPr>
        <w:t xml:space="preserve">. </w:t>
      </w:r>
      <w:r w:rsidRPr="00187103">
        <w:rPr>
          <w:rFonts w:ascii="Times New Roman" w:hAnsi="Times New Roman"/>
          <w:sz w:val="28"/>
          <w:szCs w:val="28"/>
        </w:rPr>
        <w:t>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Петровского сельского поселения в информационно - телекоммуникационной сети «Интернет».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Порядок организации и проведения публичных слушаний в части, не урегулированной настоящим Уставом, может устанавливаться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12.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Петровского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Результаты публичных слушаний, общественных обсуждений подлежат обязательному рассмотрению Собранием депутатов Петровского сельского поселения при рассмотрении проектов муниципальных правовых актов.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14. Результаты публичных слушаний, общественных обсуждений, включая мотивированное обоснование принятых решений, подлежат обнародованию.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15. Результаты публичных слушаний, общественных обсуждений носят рекомендательный характер.</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Статья 18. Собрание граждан</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Собрания граждан могут проводиться: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для обсуждения вопросов местного значения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для информирования населения о деятельности органов местного самоуправления и должностных лиц местного самоуправления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на территории Петровского сельского поселения или на части его территории по вопросу выявления мнения граждан о поддержке инициативного проекта;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в целях осуществления территориального общественного самоуправления </w:t>
      </w:r>
      <w:proofErr w:type="gramStart"/>
      <w:r w:rsidRPr="00187103">
        <w:rPr>
          <w:rFonts w:ascii="Times New Roman" w:hAnsi="Times New Roman"/>
          <w:sz w:val="28"/>
          <w:szCs w:val="28"/>
        </w:rPr>
        <w:t>на части территории</w:t>
      </w:r>
      <w:proofErr w:type="gramEnd"/>
      <w:r w:rsidRPr="00187103">
        <w:rPr>
          <w:rFonts w:ascii="Times New Roman" w:hAnsi="Times New Roman"/>
          <w:sz w:val="28"/>
          <w:szCs w:val="28"/>
        </w:rPr>
        <w:t xml:space="preserve">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Собрание граждан проводится по инициативе населения, Собрания депутатов Петровского сельского поселения, Главы Петровского сельского поселения, а также в случаях, предусмотренных уставом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Собрание граждан, проводимое по инициативе Собрания депутатов Петровского сельского поселения или Главы Петровского сельского поселения, назначается Собранием депутатов Петровского сельского поселения или Главой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Собрание граждан, проводимое по инициативе населения, назначается Собранием депутатов Петровского сельского поселения в порядке, установленном нормативным правовым актом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Петровского сельского поселения, уставом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В собрании граждан, проводимом на территории Петровского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7. С инициативой проведения собрания граждан, несвязанного с осуществлением территориального общественного самоуправления, может выступить инициативная группа в составе не менее 10 жителей Петровского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Петровского сельского поселения подписи не менее 3 процентов жителей Петровского сельского поселения, обладающих избирательным правом, проживающих на территории проведения собрания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Вопрос о назначении собрания граждан должен быть рассмотрен Собранием депутатов Петровского сельского поселения не позднее чем через 30 календарных дней со дня поступления ходатайства инициативной группы.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 случае принятия Собранием депутатов Петровского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9. Решение Собрания депутатов Петровского сельского поселения, постановление Главы Петровского сельского поселения о назначении собрания граждан с указанием времени и места проведения собрания граждан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15 календарных дней до дня проведения собрания граждан подлежит официальному обнародованию.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10. </w:t>
      </w:r>
      <w:proofErr w:type="gramStart"/>
      <w:r w:rsidRPr="00187103">
        <w:rPr>
          <w:rFonts w:ascii="Times New Roman" w:hAnsi="Times New Roman"/>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187103">
        <w:rPr>
          <w:rFonts w:ascii="Times New Roman" w:hAnsi="Times New Roman"/>
          <w:sz w:val="28"/>
          <w:szCs w:val="28"/>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11. Проведение собрания граждан обеспечивается Администрацией Петровского сельского поселения. На собрании граждан председательствует Глава Петровского сельского поселения либо иное лицо, определенное органом </w:t>
      </w:r>
      <w:r w:rsidRPr="00187103">
        <w:rPr>
          <w:rFonts w:ascii="Times New Roman" w:hAnsi="Times New Roman"/>
          <w:sz w:val="28"/>
          <w:szCs w:val="28"/>
        </w:rPr>
        <w:lastRenderedPageBreak/>
        <w:t>местного самоуправления, назначившим собрание граждан. Председательствующий подписывает протокол собрания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16. Итоги собрания граждан подлежат официальному обнародованию не позднее чем через 30 календарных дней со дня проведения собрания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17. Порядок назначения и проведения собрания граждан, а также полномочия собрания граждан в части, неурегулированной настоящим Уставом, могут устанавливаться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19. Опрос</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Опрос граждан может проводиться на всей территории Петровского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Результаты опроса носят рекомендательный характер.</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В опросе граждан имеют право участвовать жители Петровского сельского поселения, обладающие избирательным правом.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В опросе граждан по вопросу выявления мнения граждан о поддержке инициативного проекта вправе участвовать жители Петровского сельского </w:t>
      </w:r>
      <w:r w:rsidRPr="00187103">
        <w:rPr>
          <w:rFonts w:ascii="Times New Roman" w:hAnsi="Times New Roman"/>
          <w:sz w:val="28"/>
          <w:szCs w:val="28"/>
        </w:rPr>
        <w:lastRenderedPageBreak/>
        <w:t>поселения или его части, в которых предлагается реализовать инициативный проект, достигшие восемнадцатилетнего возраста.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Опрос граждан проводится по инициативе: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Собрания депутатов Петровского сельского поселения или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органов государственной власти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жителей Петровского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Порядок назначения и проведения опроса граждан определяется настоящим Уставом, решением Собрания депутатов Петровского сельского поселения в соответствии с Областным законом от 28 декабря 2005 года № 436-ЗС «О местном самоуправлении в </w:t>
      </w:r>
      <w:proofErr w:type="spellStart"/>
      <w:r w:rsidRPr="00187103">
        <w:rPr>
          <w:rFonts w:ascii="Times New Roman" w:hAnsi="Times New Roman"/>
          <w:sz w:val="28"/>
          <w:szCs w:val="28"/>
        </w:rPr>
        <w:t>Ростовскойобласти</w:t>
      </w:r>
      <w:proofErr w:type="spellEnd"/>
      <w:r w:rsidRPr="00187103">
        <w:rPr>
          <w:rFonts w:ascii="Times New Roman" w:hAnsi="Times New Roman"/>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Для проведения опроса граждан может использоваться официальный сайт Петровского сельского поселения в информационно-телекоммуникационной сети «Интернет».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Решение о назначении опроса граждан должно быть принято Собранием депутатов Петровского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Петровского сельского поселения о назначении опроса граждан устанавливаются: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1) дата и сроки проведения опроса;</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2) формулировка вопроса (вопросов), предлагаемого (предлагаемых) при проведении опроса;</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методика проведения опроса;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форма опросного листа;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минимальная численность жителей Петровского сельского поселения, участвующих в опросе;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порядок идентификации участников опроса в случае проведения опроса граждан с использованием официального сайта Петровского сельского поселения в информационно - телекоммуникационной сети «Интернет».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Жители Петровского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Финансирование мероприятий, связанных с подготовкой и проведением опроса граждан, осуществляется: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за счет средств бюджета Петровского сельского поселения – при проведении опроса по инициативе органов местного самоуправления или жителей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2) за счет средств бюджета Ростовской области – при проведении опроса по инициативе органов государственной власти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Для установления результатов опроса граждан и подготовки заключения о результатах опроса граждан решением Собрания депутатов Петровского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Порядок назначения и проведения опроса граждан в части, не урегулированной настоящим Уставом, может устанавливаться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Результаты опроса подлежат обнародованию.</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3. Казачество</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20. Казачьи общества</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 настоящем Уставе под казачеством понимаются граждане Российской Федерации, являющиеся членами казачьих обществ.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21. Муниципальная служба казачества</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Члены казачьих обще</w:t>
      </w:r>
      <w:proofErr w:type="gramStart"/>
      <w:r w:rsidRPr="00187103">
        <w:rPr>
          <w:rFonts w:ascii="Times New Roman" w:hAnsi="Times New Roman"/>
          <w:sz w:val="28"/>
          <w:szCs w:val="28"/>
        </w:rPr>
        <w:t>ств впр</w:t>
      </w:r>
      <w:proofErr w:type="gramEnd"/>
      <w:r w:rsidRPr="00187103">
        <w:rPr>
          <w:rFonts w:ascii="Times New Roman" w:hAnsi="Times New Roman"/>
          <w:sz w:val="28"/>
          <w:szCs w:val="28"/>
        </w:rPr>
        <w:t>аве поступать на муниципальную службу в порядке, установленном федеральными и областными законами, а также главой 7 настоящего Устава.</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22. Участие казачества в решении вопросов местного значения.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Администрация Петровского сельского поселения для оказания ей содействия в осуществлении полномочий по решению вопросов местного </w:t>
      </w:r>
      <w:r w:rsidRPr="00187103">
        <w:rPr>
          <w:rFonts w:ascii="Times New Roman" w:hAnsi="Times New Roman"/>
          <w:sz w:val="28"/>
          <w:szCs w:val="28"/>
        </w:rPr>
        <w:lastRenderedPageBreak/>
        <w:t xml:space="preserve">значения </w:t>
      </w:r>
      <w:proofErr w:type="gramStart"/>
      <w:r w:rsidRPr="00187103">
        <w:rPr>
          <w:rFonts w:ascii="Times New Roman" w:hAnsi="Times New Roman"/>
          <w:sz w:val="28"/>
          <w:szCs w:val="28"/>
        </w:rPr>
        <w:t>в праве</w:t>
      </w:r>
      <w:proofErr w:type="gramEnd"/>
      <w:r w:rsidRPr="00187103">
        <w:rPr>
          <w:rFonts w:ascii="Times New Roman" w:hAnsi="Times New Roman"/>
          <w:sz w:val="28"/>
          <w:szCs w:val="28"/>
        </w:rPr>
        <w:t xml:space="preserve"> привлекать членов казачьих обществ в соответствии с заключенными договорами (соглашениями) с казачьими обществами.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Договор (соглашение) с казачьим обществом подписывается Главой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Администрация Петровского сельского поселения осуществляет </w:t>
      </w:r>
      <w:proofErr w:type="gramStart"/>
      <w:r w:rsidRPr="00187103">
        <w:rPr>
          <w:rFonts w:ascii="Times New Roman" w:hAnsi="Times New Roman"/>
          <w:sz w:val="28"/>
          <w:szCs w:val="28"/>
        </w:rPr>
        <w:t>контроль за</w:t>
      </w:r>
      <w:proofErr w:type="gramEnd"/>
      <w:r w:rsidRPr="00187103">
        <w:rPr>
          <w:rFonts w:ascii="Times New Roman" w:hAnsi="Times New Roman"/>
          <w:sz w:val="28"/>
          <w:szCs w:val="28"/>
        </w:rPr>
        <w:t xml:space="preserve"> соблюдением условий договоров (соглашений) с казачьими обществами.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Порядок заключения договоров (соглашений) с казачьими обществами устанавливается Собранием депутатов Петровского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4. Органы местного самоуправления и должностные лица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23. Структура органов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Структуру органов местного самоуправления Петровского сельского поселения составляют: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Собрание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Глава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Администрация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Решение Собрания депутатов Петровского сельского поселения об изменении структуры органов местного самоуправления вступает в силу не ранее чем </w:t>
      </w:r>
      <w:proofErr w:type="gramStart"/>
      <w:r w:rsidRPr="00187103">
        <w:rPr>
          <w:rFonts w:ascii="Times New Roman" w:hAnsi="Times New Roman"/>
          <w:sz w:val="28"/>
          <w:szCs w:val="28"/>
        </w:rPr>
        <w:t>по</w:t>
      </w:r>
      <w:proofErr w:type="gramEnd"/>
      <w:r w:rsidRPr="00187103">
        <w:rPr>
          <w:rFonts w:ascii="Times New Roman" w:hAnsi="Times New Roman"/>
          <w:sz w:val="28"/>
          <w:szCs w:val="28"/>
        </w:rPr>
        <w:t xml:space="preserve"> </w:t>
      </w:r>
      <w:proofErr w:type="gramStart"/>
      <w:r w:rsidRPr="00187103">
        <w:rPr>
          <w:rFonts w:ascii="Times New Roman" w:hAnsi="Times New Roman"/>
          <w:sz w:val="28"/>
          <w:szCs w:val="28"/>
        </w:rPr>
        <w:t>истечении</w:t>
      </w:r>
      <w:proofErr w:type="gramEnd"/>
      <w:r w:rsidRPr="00187103">
        <w:rPr>
          <w:rFonts w:ascii="Times New Roman" w:hAnsi="Times New Roman"/>
          <w:sz w:val="28"/>
          <w:szCs w:val="28"/>
        </w:rPr>
        <w:t xml:space="preserve"> срока полномочий Собрания депутатов Петровского сельского поселения,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24. Собрание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Собрание депутатов Петровского сельского поселения является представительным органом муниципального образования «Петровское сельское поселение». Собрание депутатов Петровского сельского поселения подотчетно и подконтрольно населению.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Собрание депутатов Петровского сельского поселения состоит из </w:t>
      </w:r>
      <w:r w:rsidRPr="00187103">
        <w:rPr>
          <w:rFonts w:ascii="Times New Roman" w:hAnsi="Times New Roman"/>
          <w:iCs/>
          <w:sz w:val="28"/>
          <w:szCs w:val="28"/>
        </w:rPr>
        <w:t xml:space="preserve">10 </w:t>
      </w:r>
      <w:r w:rsidRPr="00187103">
        <w:rPr>
          <w:rFonts w:ascii="Times New Roman" w:hAnsi="Times New Roman"/>
          <w:sz w:val="28"/>
          <w:szCs w:val="28"/>
        </w:rPr>
        <w:t xml:space="preserve">депутатов, избираемых на муниципальных выборах по </w:t>
      </w:r>
      <w:proofErr w:type="spellStart"/>
      <w:r w:rsidRPr="00187103">
        <w:rPr>
          <w:rFonts w:ascii="Times New Roman" w:hAnsi="Times New Roman"/>
          <w:sz w:val="28"/>
          <w:szCs w:val="28"/>
        </w:rPr>
        <w:t>многомандатным</w:t>
      </w:r>
      <w:proofErr w:type="spellEnd"/>
      <w:r w:rsidRPr="00187103">
        <w:rPr>
          <w:rFonts w:ascii="Times New Roman" w:hAnsi="Times New Roman"/>
          <w:sz w:val="28"/>
          <w:szCs w:val="28"/>
        </w:rPr>
        <w:t xml:space="preserve"> избирательным округам.</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iCs/>
          <w:sz w:val="28"/>
          <w:szCs w:val="28"/>
        </w:rPr>
        <w:t xml:space="preserve">Избранными по </w:t>
      </w:r>
      <w:proofErr w:type="spellStart"/>
      <w:r w:rsidRPr="00187103">
        <w:rPr>
          <w:rFonts w:ascii="Times New Roman" w:hAnsi="Times New Roman"/>
          <w:iCs/>
          <w:sz w:val="28"/>
          <w:szCs w:val="28"/>
        </w:rPr>
        <w:t>многомандатному</w:t>
      </w:r>
      <w:proofErr w:type="spellEnd"/>
      <w:r w:rsidRPr="00187103">
        <w:rPr>
          <w:rFonts w:ascii="Times New Roman" w:hAnsi="Times New Roman"/>
          <w:iCs/>
          <w:sz w:val="28"/>
          <w:szCs w:val="28"/>
        </w:rPr>
        <w:t xml:space="preserve">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При равном числе полученных голосов избранным признается кандидат, </w:t>
      </w:r>
      <w:proofErr w:type="gramStart"/>
      <w:r w:rsidRPr="00187103">
        <w:rPr>
          <w:rFonts w:ascii="Times New Roman" w:hAnsi="Times New Roman"/>
          <w:sz w:val="28"/>
          <w:szCs w:val="28"/>
        </w:rPr>
        <w:t>документы</w:t>
      </w:r>
      <w:proofErr w:type="gramEnd"/>
      <w:r w:rsidRPr="00187103">
        <w:rPr>
          <w:rFonts w:ascii="Times New Roman" w:hAnsi="Times New Roman"/>
          <w:sz w:val="28"/>
          <w:szCs w:val="28"/>
        </w:rPr>
        <w:t xml:space="preserve"> для регистрации которого представлены ранее документов других кандидатов.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Срок полномочий Собрания депутатов Петровского сельского поселения составляет 5 лет.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Собрание депутатов Петровского сельского поселения считается избранным в правомочном составе в случае избрания не менее двух третей от установленной численности депутатов.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Полномочия Собрания депутатов Петровского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Петровского сельского поселения, которое проводится не позднее, чем на тридцатый день со дня избрания Собрания депутатов Петровского сельского поселения в правомочном составе.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Собрание депутатов Петровского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Расходы на обеспечение деятельности Собрания депутатов Петровского сельского поселения предусматриваются в бюджете Петровского сельского поселения отдельной строкой в соответствии с классификацией расходов бюджетов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Управление и (или) распоряжение Собранием депутатов Петровского сельского поселения или отдельными депутатами (группами депутатов) в какой бы то </w:t>
      </w:r>
      <w:proofErr w:type="gramStart"/>
      <w:r w:rsidRPr="00187103">
        <w:rPr>
          <w:rFonts w:ascii="Times New Roman" w:hAnsi="Times New Roman"/>
          <w:sz w:val="28"/>
          <w:szCs w:val="28"/>
        </w:rPr>
        <w:t>ни было форме средствами бюджета Петровского сельского поселения в процессе его исполнения не допускаются</w:t>
      </w:r>
      <w:proofErr w:type="gramEnd"/>
      <w:r w:rsidRPr="00187103">
        <w:rPr>
          <w:rFonts w:ascii="Times New Roman" w:hAnsi="Times New Roman"/>
          <w:sz w:val="28"/>
          <w:szCs w:val="28"/>
        </w:rPr>
        <w:t>, за исключением средств бюджета Петровского сельского поселения, направляемых на обеспечение деятельности Собрания депутатов Петровского сельского поселения и депутатов.</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Статья 25. Досрочное прекращение полномочий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Полномочия Собрания депутатов Петровского сельского поселения прекращаются в следующих случаях: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вступление в силу областного закона о роспуске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принятие Собранием депутатов Петровского сельского поселения решения о самороспуске;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вступление в силу решения Ростовского областного суда о неправомочности данного состава депутатов Собрания депутатов Петровского сельского поселения, в том числе в связи со сложением депутатами своих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преобразование Петровского сельского поселения, осуществляемое в соответствии с частями 6 и 7 статьи 12 Федерального закона «Об общих </w:t>
      </w:r>
      <w:r w:rsidRPr="00187103">
        <w:rPr>
          <w:rFonts w:ascii="Times New Roman" w:hAnsi="Times New Roman"/>
          <w:sz w:val="28"/>
          <w:szCs w:val="28"/>
        </w:rPr>
        <w:lastRenderedPageBreak/>
        <w:t>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увеличение численности избирателей Петровского сельского поселения более чем на 25 процентов;</w:t>
      </w:r>
    </w:p>
    <w:p w:rsidR="00981E3A" w:rsidRPr="00187103" w:rsidRDefault="00981E3A" w:rsidP="00981E3A">
      <w:pPr>
        <w:spacing w:after="0" w:line="240" w:lineRule="auto"/>
        <w:ind w:left="142" w:firstLine="567"/>
        <w:jc w:val="both"/>
        <w:rPr>
          <w:rFonts w:ascii="Times New Roman" w:hAnsi="Times New Roman"/>
          <w:i/>
          <w:sz w:val="28"/>
          <w:szCs w:val="28"/>
        </w:rPr>
      </w:pPr>
      <w:r w:rsidRPr="00187103">
        <w:rPr>
          <w:rFonts w:ascii="Times New Roman" w:hAnsi="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187103">
        <w:rPr>
          <w:rFonts w:ascii="Times New Roman" w:hAnsi="Times New Roman"/>
          <w:i/>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Решение Собрания депутатов Петровского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В случае вступления в силу областного закона о роспуске Собрания депутатов Петровского сельского поселения его полномочия прекращаются досрочно со дня вступления в силу областного закона о его роспуске.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Областной закон о роспуске Собрания депутатов Петровского сельского поселения может быть обжалован в судебном порядке в течение 10 дней со дня вступления в силу.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w:t>
      </w:r>
      <w:proofErr w:type="gramStart"/>
      <w:r w:rsidRPr="00187103">
        <w:rPr>
          <w:rFonts w:ascii="Times New Roman" w:hAnsi="Times New Roman"/>
          <w:sz w:val="28"/>
          <w:szCs w:val="28"/>
        </w:rPr>
        <w:t>Депутаты Собрания депутатов Петровского сельского поселения, распущенного на основании пунктов 2 и 3 части 3 статьи 17 Федерального закона «Об общих принципах организации местного самоуправления в единой системе публичной власти», вправе в течение 10 дней со дня вступления в силу областного закона о роспуске Собрания депутатов Петровского сельского поселения обратиться в суд с заявлением для установления факта отсутствия их вины</w:t>
      </w:r>
      <w:proofErr w:type="gramEnd"/>
      <w:r w:rsidRPr="00187103">
        <w:rPr>
          <w:rFonts w:ascii="Times New Roman" w:hAnsi="Times New Roman"/>
          <w:sz w:val="28"/>
          <w:szCs w:val="28"/>
        </w:rPr>
        <w:t xml:space="preserve"> за </w:t>
      </w:r>
      <w:proofErr w:type="spellStart"/>
      <w:r w:rsidRPr="00187103">
        <w:rPr>
          <w:rFonts w:ascii="Times New Roman" w:hAnsi="Times New Roman"/>
          <w:sz w:val="28"/>
          <w:szCs w:val="28"/>
        </w:rPr>
        <w:t>непроведение</w:t>
      </w:r>
      <w:proofErr w:type="spellEnd"/>
      <w:r w:rsidRPr="00187103">
        <w:rPr>
          <w:rFonts w:ascii="Times New Roman" w:hAnsi="Times New Roman"/>
          <w:sz w:val="28"/>
          <w:szCs w:val="28"/>
        </w:rPr>
        <w:t xml:space="preserve"> Собранием депутатов Петровского сельского поселения правомочного заседания в течение трех месяцев подряд.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Досрочное прекращение полномочий Собрания депутатов Петровского сельского поселения влечет за собой досрочное прекращение полномочий его депутатов.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7. В случае досрочного </w:t>
      </w:r>
      <w:proofErr w:type="gramStart"/>
      <w:r w:rsidRPr="00187103">
        <w:rPr>
          <w:rFonts w:ascii="Times New Roman" w:hAnsi="Times New Roman"/>
          <w:sz w:val="28"/>
          <w:szCs w:val="28"/>
        </w:rPr>
        <w:t>прекращения полномочий Собрания депутатов Петровского сельского поселения</w:t>
      </w:r>
      <w:proofErr w:type="gramEnd"/>
      <w:r w:rsidRPr="00187103">
        <w:rPr>
          <w:rFonts w:ascii="Times New Roman" w:hAnsi="Times New Roman"/>
          <w:sz w:val="28"/>
          <w:szCs w:val="28"/>
        </w:rPr>
        <w:t xml:space="preserve"> досрочные выборы в Собрание депутатов Петровского сельского поселения проводятся в сроки, установленные федеральным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26. Полномочия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 исключительной компетенции Собрания депутатов Петровского сельского поселения находятся: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принятие Устава муниципального образования «Петровское сельское поселение» и внесение в него изменений и дополнений;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утверждение бюджета Петровского сельского поселения и отчета о его исполнении;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установление, введение в действие и прекращение действия ранее введенных местных налогов и сборов Петровского сельского поселения в соответствии с законодательством Российской Федерации о налогах и сборах;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4) утверждение стратегии социально – экономического развития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определение порядка управления и распоряжения имуществом, находящимся в муниципальной собственности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 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определение порядка материально – технического и организационного обеспечения деятельности органов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8) </w:t>
      </w:r>
      <w:proofErr w:type="gramStart"/>
      <w:r w:rsidRPr="00187103">
        <w:rPr>
          <w:rFonts w:ascii="Times New Roman" w:hAnsi="Times New Roman"/>
          <w:sz w:val="28"/>
          <w:szCs w:val="28"/>
        </w:rPr>
        <w:t>контроль за</w:t>
      </w:r>
      <w:proofErr w:type="gramEnd"/>
      <w:r w:rsidRPr="00187103">
        <w:rPr>
          <w:rFonts w:ascii="Times New Roman" w:hAnsi="Times New Roman"/>
          <w:sz w:val="28"/>
          <w:szCs w:val="28"/>
        </w:rPr>
        <w:t xml:space="preserve"> исполнением органами местного самоуправления и должностными лицами местного самоуправления Петровского сельского поселения полномочий по решению вопросов местного значения;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принятие решения об удалении Главы Петровского сельского поселения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утверждение правил благоустройства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заслушивание ежегодных отчетов Главы Петровского сельского поселения о результатах его деятельности, деятельности Администрации Петровского сельского поселения и иных подведомственных Главе Петровского сельского поселения органов местного самоуправления, в том числе о решении вопросов, поставленных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Если областным законом и Уставом муниципального образования «Мясниковский район» предусмотрено, что Собрание депутатов Мясниковского района состоит из глав поселений, входящих в состав Мясниковского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Петровского сельского поселения большинством голосов от установленной численности его депутатов избирает из своего состава депутатов Собрания депутатов Мясниковского района в</w:t>
      </w:r>
      <w:proofErr w:type="gramEnd"/>
      <w:r w:rsidRPr="00187103">
        <w:rPr>
          <w:rFonts w:ascii="Times New Roman" w:hAnsi="Times New Roman"/>
          <w:sz w:val="28"/>
          <w:szCs w:val="28"/>
        </w:rPr>
        <w:t xml:space="preserve"> </w:t>
      </w:r>
      <w:proofErr w:type="gramStart"/>
      <w:r w:rsidRPr="00187103">
        <w:rPr>
          <w:rFonts w:ascii="Times New Roman" w:hAnsi="Times New Roman"/>
          <w:sz w:val="28"/>
          <w:szCs w:val="28"/>
        </w:rPr>
        <w:t>количестве</w:t>
      </w:r>
      <w:proofErr w:type="gramEnd"/>
      <w:r w:rsidRPr="00187103">
        <w:rPr>
          <w:rFonts w:ascii="Times New Roman" w:hAnsi="Times New Roman"/>
          <w:sz w:val="28"/>
          <w:szCs w:val="28"/>
        </w:rPr>
        <w:t>, определенном Уставом муниципального образования «Мясниковский район» в соответствии с областным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Иные полномочия Собрания депутатов Петровского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27. Организация деятельности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1. Деятельность Собрания депутатов Петровского сельского поселения осуществляется коллегиально. Основной формой деятельности Собрания депутатов Петровского сельского поселения являются его заседания, которые проводятся гласно и носят открытый характер.</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По решению Собрания депутатов Петровского сельского поселения в случаях, предусмотренных Регламентом Собрания депутатов Петровского сельского поселения в соответствии с федеральными и областными законами, может быть проведено закрытое заседание.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Заседание Собрания депутатов Петровского сельского поселения правомочно, если на нем присутствует не менее 50 процентов от числа избранных депутатов.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Собрание депутатов Петровского сельского поселения собирается на свое первое заседание не позднее 30 дней со дня избрания Собрания депутатов Петровского сельского поселения в правомочном составе.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Первое заседание открывает старейший по возрасту депутат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Заседания Собрания депутатов Петровского сельского поселения проводятся по мере необходимости, но не реже одного раза в три месяца. Заседания созываются председателем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Очередные заседания Собрания депутатов Петровского сельского поселения проводятся в соответствии с планом работы Собрания депутатов Петровского сельского поселения на год.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Внеочередные заседания Собрания депутатов Петровского сельского поселения созываются по мере необходимости по инициативе председателя Собрания депутатов Петровского сельского поселения, группы депутатов в количестве не менее половины от установленной численности депутатов или по требованию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На заседаниях Собрания депутатов Петровского сельского поселения председательствует председатель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Петровского сельского поселения вправе присутствовать на заседаниях Собрания депутатов Петровского сельского поселения с правом совещательного голоса.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Порядок проведения заседаний и иные вопросы </w:t>
      </w:r>
      <w:proofErr w:type="gramStart"/>
      <w:r w:rsidRPr="00187103">
        <w:rPr>
          <w:rFonts w:ascii="Times New Roman" w:hAnsi="Times New Roman"/>
          <w:sz w:val="28"/>
          <w:szCs w:val="28"/>
        </w:rPr>
        <w:t>организации деятельности Собрания депутатов Петровского сельского поселения</w:t>
      </w:r>
      <w:proofErr w:type="gramEnd"/>
      <w:r w:rsidRPr="00187103">
        <w:rPr>
          <w:rFonts w:ascii="Times New Roman" w:hAnsi="Times New Roman"/>
          <w:sz w:val="28"/>
          <w:szCs w:val="28"/>
        </w:rPr>
        <w:t xml:space="preserve"> устанавливаются Регламентом Собрания депутатов Петровского сельского поселения в соответствии с федеральными и областными законами,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Регламент Собрания депутатов Петровского сельского поселения утверждается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6. Собрание депутатов Петровского сельского поселения в соответствии с Регламентом Собрания депутатов Петровского сельского поселения образует из числа депутатов на срок своих полномочий постоянные комиссии для </w:t>
      </w:r>
      <w:r w:rsidRPr="00187103">
        <w:rPr>
          <w:rFonts w:ascii="Times New Roman" w:hAnsi="Times New Roman"/>
          <w:sz w:val="28"/>
          <w:szCs w:val="28"/>
        </w:rPr>
        <w:lastRenderedPageBreak/>
        <w:t>предварительного рассмотрения вопросов и подготовки проектов решений по вопросам, отнесенным к компетенции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Структура Собрания депутатов Петровского сельского поселения утверждается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8. Председатель Собрания депутатов Петровского сельского поселения избирается открытым голосованием из состава депутатов Собрания депутатов Петровского сельского поселения на срок полномочий Собрания депутатов Петровского сельского поселения. В случае досрочного </w:t>
      </w:r>
      <w:proofErr w:type="gramStart"/>
      <w:r w:rsidRPr="00187103">
        <w:rPr>
          <w:rFonts w:ascii="Times New Roman" w:hAnsi="Times New Roman"/>
          <w:sz w:val="28"/>
          <w:szCs w:val="28"/>
        </w:rPr>
        <w:t>освобождения председателя Собрания депутатов Петровского сельского поселения</w:t>
      </w:r>
      <w:proofErr w:type="gramEnd"/>
      <w:r w:rsidRPr="00187103">
        <w:rPr>
          <w:rFonts w:ascii="Times New Roman" w:hAnsi="Times New Roman"/>
          <w:sz w:val="28"/>
          <w:szCs w:val="28"/>
        </w:rPr>
        <w:t xml:space="preserve"> от занимаемой должности председателя Собрания депутатов Петровского сельского поселения председатель Собрания депутатов Петровского сельского поселения избирается на оставшийся срок полномочий Собрания депутатов Петровского сельского поселения. Кандидатуры для избрания на должность председателя Собрания депутатов Петровского сельского поселения могут вноситься депутатами Собрания депутатов Петровского сельского поселения. Решение об избрании председателя Собрания депутатов Петровского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Председатель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представляет Собрание депутатов Петровского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Петровского сельского поселения, выдает доверенности на представление интересов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созывает заседания Собрания депутатов Петровского сельского поселения, председательствует на его заседаниях;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издает постановления и распоряжения по вопросам организации деятельности Собрания депутатов Петровского сельского поселения, подписывает решения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направляет принятые Собранием депутатов Петровского сельского поселения нормативные правовые акты Главе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подписывает протокол заседания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осуществляет организацию деятельности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оказывает содействие депутатам Собрания депутатов Петровского сельского поселения в осуществлении ими своих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организует в Собрании депутатов Петровского сельского поселения прием граждан, рассмотрение их обращений, заявлений и жалоб;</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9) вносит в Собрание депутатов Петровского сельского поселения проекты Регламента Собрания депутатов Петровского сельского поселения, перспективных и текущих планов работы Собрания депутатов Петровского сельского поселения, структуры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10) представляет депутатам проект повестки </w:t>
      </w:r>
      <w:proofErr w:type="gramStart"/>
      <w:r w:rsidRPr="00187103">
        <w:rPr>
          <w:rFonts w:ascii="Times New Roman" w:hAnsi="Times New Roman"/>
          <w:sz w:val="28"/>
          <w:szCs w:val="28"/>
        </w:rPr>
        <w:t>дня заседания Собрания депутатов Петровского сельского поселения</w:t>
      </w:r>
      <w:proofErr w:type="gramEnd"/>
      <w:r w:rsidRPr="00187103">
        <w:rPr>
          <w:rFonts w:ascii="Times New Roman" w:hAnsi="Times New Roman"/>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решает иные вопросы в соответствии с федеральным и областным законодательством, настоящим Уставом и решениями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Председатель Собрания депутатов Петровского сельского поселения досрочно освобождается от занимаемой должности в случае: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досрочного прекращения его полномочий как депутата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отставки по собственному желанию;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выражения ему недоверия Собранием депутатов Петровского сельского поселения в связи с ненадлежащим исполнением </w:t>
      </w:r>
      <w:proofErr w:type="gramStart"/>
      <w:r w:rsidRPr="00187103">
        <w:rPr>
          <w:rFonts w:ascii="Times New Roman" w:hAnsi="Times New Roman"/>
          <w:sz w:val="28"/>
          <w:szCs w:val="28"/>
        </w:rPr>
        <w:t>полномочий председателя Собрания депутатов Петровского сельского поселения</w:t>
      </w:r>
      <w:proofErr w:type="gramEnd"/>
      <w:r w:rsidRPr="00187103">
        <w:rPr>
          <w:rFonts w:ascii="Times New Roman" w:hAnsi="Times New Roman"/>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 иных случаях, установленных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Решение Собрания депутатов Петровского сельского поселения о досрочном освобождении председателя Собрания депутатов Петровского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12. Заместитель председателя Собрания депутатов Петровского сельского поселения избирается открытым голосованием на срок полномочий избравшего его Собрания депутатов Петровского сельского поселения в порядке, установленном пунктом 8 настоящей статьи. Заместитель председателя Собрания депутатов Петровского сельского поселения досрочно освобождается от занимаемой должности в порядке и по основаниям, установленным пунктами 10, 11 настоящей статьи.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Заместитель председателя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исполняет обязанности председателя Собрания депутатов Петровского сельского поселения в случае его временного отсутствия или досрочного прекращения его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координирует деятельность комиссий и рабочих групп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по поручению председателя Собрания депутатов Петровского сельского поселения решает вопросы внутреннего распорядка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Статья 28. Глава Петровского сельского поселения. Временно </w:t>
      </w:r>
      <w:proofErr w:type="gramStart"/>
      <w:r w:rsidRPr="00187103">
        <w:rPr>
          <w:rFonts w:ascii="Times New Roman" w:hAnsi="Times New Roman"/>
          <w:sz w:val="28"/>
          <w:szCs w:val="28"/>
        </w:rPr>
        <w:t>исполняющий</w:t>
      </w:r>
      <w:proofErr w:type="gramEnd"/>
      <w:r w:rsidRPr="00187103">
        <w:rPr>
          <w:rFonts w:ascii="Times New Roman" w:hAnsi="Times New Roman"/>
          <w:sz w:val="28"/>
          <w:szCs w:val="28"/>
        </w:rPr>
        <w:t xml:space="preserve"> полномочия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1. Глава Петровского сельского поселения является главой муниципального образования «Петровское сельское поселение» – высшим должностным лицом Петровского сельского поселения и наделяется настоящим Уставом в соответствии со статьей 19 Федерального закона «Об общих принципах организации местного самоуправления в единой системе публичной власти» собственными полномочиями по решению вопросов местного значения. Глава Петровского сельского поселения </w:t>
      </w:r>
      <w:proofErr w:type="gramStart"/>
      <w:r w:rsidRPr="00187103">
        <w:rPr>
          <w:rFonts w:ascii="Times New Roman" w:hAnsi="Times New Roman"/>
          <w:sz w:val="28"/>
          <w:szCs w:val="28"/>
        </w:rPr>
        <w:t>подконтролен</w:t>
      </w:r>
      <w:proofErr w:type="gramEnd"/>
      <w:r w:rsidRPr="00187103">
        <w:rPr>
          <w:rFonts w:ascii="Times New Roman" w:hAnsi="Times New Roman"/>
          <w:sz w:val="28"/>
          <w:szCs w:val="28"/>
        </w:rPr>
        <w:t xml:space="preserve"> и подотчетен населению и Собранию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Глава Петровского сельского поселения избирается Собранием депутатов Петровского сельского поселения из числа кандидатов, представленных конкурсной комиссией по результатам конкурса, и возглавляет Администрацию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Порядок проведения конкурса по отбору кандидатур на должность Главы Петровского сельского поселения устанавливается Собранием депутатов Петровского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20 дней до дня проведения конкурса.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Общее число членов конкурсной комиссии в Ивановском сельском поселении устанавливается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Половина членов конкурсной комиссии назначаются Собранием депутатов Петровского сельского поселения, а другая половина – Главой Мясниковского района.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Собранию депутатов Петровского сельского поселения для проведения голосования по кандидатурам на должность Главы Петровского сельского поселения представляется не менее двух зарегистрированных конкурсной комиссией кандидатов.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При официальном вступлении в должность Глава Петровского сельского поселения произносит клятву: </w:t>
      </w:r>
      <w:proofErr w:type="gramStart"/>
      <w:r w:rsidRPr="00187103">
        <w:rPr>
          <w:rFonts w:ascii="Times New Roman" w:hAnsi="Times New Roman"/>
          <w:sz w:val="28"/>
          <w:szCs w:val="28"/>
        </w:rPr>
        <w:t>«Вступая в должность Главы Петровского сельского поселения, клянусь – при осуществлении полномочий, предоставленных мне Уставом муниципального образования «Петровское сельское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«Петровское сельское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Петровского</w:t>
      </w:r>
      <w:proofErr w:type="gramEnd"/>
      <w:r w:rsidRPr="00187103">
        <w:rPr>
          <w:rFonts w:ascii="Times New Roman" w:hAnsi="Times New Roman"/>
          <w:sz w:val="28"/>
          <w:szCs w:val="28"/>
        </w:rPr>
        <w:t xml:space="preserve"> сельского поселения и во благо всех его жителей».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Глава Петровского сельского поселения представляет Петровское сельское поселение в Совете муниципальных образований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Глава Петровского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w:t>
      </w:r>
      <w:r w:rsidRPr="00187103">
        <w:rPr>
          <w:rFonts w:ascii="Times New Roman" w:hAnsi="Times New Roman"/>
          <w:sz w:val="28"/>
          <w:szCs w:val="28"/>
        </w:rPr>
        <w:lastRenderedPageBreak/>
        <w:t>временно исполняет руководитель структурного подразделения Администрации Петровского сельского поселения, определяемый Главой Петровского сельского поселения, либо в случае отсутствия руководителя структурного подразделения Администрации Петровского сельского поселения – иное должностное лицо Администрации Петровского сельского поселения, определяемое Главой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В случае </w:t>
      </w:r>
      <w:proofErr w:type="spellStart"/>
      <w:r w:rsidRPr="00187103">
        <w:rPr>
          <w:rFonts w:ascii="Times New Roman" w:hAnsi="Times New Roman"/>
          <w:sz w:val="28"/>
          <w:szCs w:val="28"/>
        </w:rPr>
        <w:t>неиздания</w:t>
      </w:r>
      <w:proofErr w:type="spellEnd"/>
      <w:r w:rsidRPr="00187103">
        <w:rPr>
          <w:rFonts w:ascii="Times New Roman" w:hAnsi="Times New Roman"/>
          <w:sz w:val="28"/>
          <w:szCs w:val="28"/>
        </w:rPr>
        <w:t xml:space="preserve"> Главой Петровского сельского поселения соответствующего распоряжения Администрации Петровского сельского поселения, обязанности Главы Петровского сельского поселения в период его отсутствия временно исполняет иное должностное лицо Администрации Петровского сельского поселения, установленное Регламентом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Если Регламентом Администрации Петровского сельского поселения не установлено лицо, временно исполняющее обязанности Главы Петровского сельского поселения в период его отсутствия, либо данное лицо отсутствует, должностное лицо Администрации Петровского сельского поселения, временно исполняющее обязанности Главы Петровского сельского поселения в период его отсутствия, определяется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8. </w:t>
      </w:r>
      <w:proofErr w:type="gramStart"/>
      <w:r w:rsidRPr="00187103">
        <w:rPr>
          <w:rFonts w:ascii="Times New Roman" w:hAnsi="Times New Roman"/>
          <w:sz w:val="28"/>
          <w:szCs w:val="28"/>
        </w:rPr>
        <w:t>В случае досрочного прекращения полномочий Главы Петровского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Петровского сельского поселения, назначаемый Губернатором Ростовской области на срок до дня избрания Главы Петровского сельского поселения в установленном порядке и вступления его в должность.</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До назначения Губернатором Ростовской области временно исполняющего полномочия Главы Петровского сельского поселения, полномочия Главы Петровского сельского поселения исполняет должностное лицо Администрации Петровского сельского поселения, определяемое в соответствии с пунктом 7 настоящей статьи.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9. Временно </w:t>
      </w:r>
      <w:proofErr w:type="gramStart"/>
      <w:r w:rsidRPr="00187103">
        <w:rPr>
          <w:rFonts w:ascii="Times New Roman" w:hAnsi="Times New Roman"/>
          <w:sz w:val="28"/>
          <w:szCs w:val="28"/>
        </w:rPr>
        <w:t>исполняющий</w:t>
      </w:r>
      <w:proofErr w:type="gramEnd"/>
      <w:r w:rsidRPr="00187103">
        <w:rPr>
          <w:rFonts w:ascii="Times New Roman" w:hAnsi="Times New Roman"/>
          <w:sz w:val="28"/>
          <w:szCs w:val="28"/>
        </w:rPr>
        <w:t xml:space="preserve"> полномочия Главы Петровского сельского поселения обладает правами и обязанностями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29. Полномочия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b/>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 исключительной компетенции Главы Петровского сельского поселения находятся: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представительство Петровского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2) подписание и обнародование в порядке, установленном настоящим Уставом, нормативных правовых актов, принятых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издание в пределах своих полномочий правовых актов;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право требования </w:t>
      </w:r>
      <w:proofErr w:type="gramStart"/>
      <w:r w:rsidRPr="00187103">
        <w:rPr>
          <w:rFonts w:ascii="Times New Roman" w:hAnsi="Times New Roman"/>
          <w:sz w:val="28"/>
          <w:szCs w:val="28"/>
        </w:rPr>
        <w:t>созыва внеочередного заседания Собрания депутатов Петровского сельского поселения</w:t>
      </w:r>
      <w:proofErr w:type="gramEnd"/>
      <w:r w:rsidRPr="00187103">
        <w:rPr>
          <w:rFonts w:ascii="Times New Roman" w:hAnsi="Times New Roman"/>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r w:rsidRPr="00187103">
        <w:rPr>
          <w:rFonts w:ascii="Times New Roman" w:hAnsi="Times New Roman"/>
          <w:bCs/>
          <w:sz w:val="28"/>
          <w:szCs w:val="28"/>
        </w:rPr>
        <w:t xml:space="preserve">Глава </w:t>
      </w:r>
      <w:r w:rsidRPr="00187103">
        <w:rPr>
          <w:rFonts w:ascii="Times New Roman" w:hAnsi="Times New Roman"/>
          <w:sz w:val="28"/>
          <w:szCs w:val="28"/>
        </w:rPr>
        <w:t>Петровского сельского поселения обеспечивает осуществление органами местного самоуправления Петровского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Петровского сельского поселения федеральными законами и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r w:rsidRPr="00187103">
        <w:rPr>
          <w:rFonts w:ascii="Times New Roman" w:hAnsi="Times New Roman"/>
          <w:bCs/>
          <w:sz w:val="28"/>
          <w:szCs w:val="28"/>
        </w:rPr>
        <w:t>Глава</w:t>
      </w:r>
      <w:r w:rsidRPr="00187103">
        <w:rPr>
          <w:rFonts w:ascii="Times New Roman" w:hAnsi="Times New Roman"/>
          <w:sz w:val="28"/>
          <w:szCs w:val="28"/>
        </w:rPr>
        <w:t xml:space="preserve"> Петровского сельского поселения исполняет полномочия главы Администрации Петровского сельского поселения, в том числе: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а) от имени Петровского сельского поселения приобретает и осуществляет имущественные и иные права и обязанности, выступает в суде без доверенности;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б) представляет Администрацию Петровского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Петровского сельского поселения, выдает доверенности на представление ее интересов; </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 организует взаимодействие Администрации Петровского сельского поселения с Собранием депутатов Петровского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д) обеспечивает составление и внесение в Собрание депутатов Петровского сельского поселения бюджета Петровского сельского поселения и отчета о его исполнении, исполнение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е) вносит в Собрание депутатов Петровского сельского поселения проекты нормативных правовых актов Собрания депутатов Петровского сельского поселения, предусматривающих установление, изменение и отмену местных налогов и сборов, осуществление расходов из средств бюджета Петровского сельского поселения, и дает заключения на проекты таких нормативных правовых актов;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ж) организует разработку, утверждение и исполнение муниципальных программ;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з)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и) издает в пределах своих полномочий правовые акты;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к) вносит проекты решений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л) утверждает штатное расписание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м) является представителем нанимателя (работодателем) в отношении муниципальных служащих, проходящих муниципальную службу в Администрации Петровского сельского поселения, иных работников Администрации Петровского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н) ведет прием граждан, рассматривает обращения граждан по вопросам, относящимся к его компетенции;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 осуществляет иные полномочия в соответствии с федеральным и областным законодательством,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Глава Петровского сельского поселения представляет Собранию депутатов Петровского сельского поселения ежегодные отчеты о результатах своей деятельности, деятельности Администрации Петровского сельского поселения, в том числе о решении вопросов, поставленных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Статья 30. Досрочное п</w:t>
      </w:r>
      <w:r w:rsidRPr="00187103">
        <w:rPr>
          <w:rFonts w:ascii="Times New Roman" w:hAnsi="Times New Roman"/>
          <w:bCs/>
          <w:sz w:val="28"/>
          <w:szCs w:val="28"/>
        </w:rPr>
        <w:t xml:space="preserve">рекращение полномочий </w:t>
      </w:r>
      <w:r w:rsidRPr="00187103">
        <w:rPr>
          <w:rFonts w:ascii="Times New Roman" w:hAnsi="Times New Roman"/>
          <w:sz w:val="28"/>
          <w:szCs w:val="28"/>
        </w:rPr>
        <w:t>Г</w:t>
      </w:r>
      <w:r w:rsidRPr="00187103">
        <w:rPr>
          <w:rFonts w:ascii="Times New Roman" w:hAnsi="Times New Roman"/>
          <w:bCs/>
          <w:sz w:val="28"/>
          <w:szCs w:val="28"/>
        </w:rPr>
        <w:t>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Полномочия Главы </w:t>
      </w:r>
      <w:r w:rsidRPr="00187103">
        <w:rPr>
          <w:rFonts w:ascii="Times New Roman" w:hAnsi="Times New Roman"/>
          <w:bCs/>
          <w:sz w:val="28"/>
          <w:szCs w:val="28"/>
        </w:rPr>
        <w:t xml:space="preserve">Петровского сельского поселения </w:t>
      </w:r>
      <w:r w:rsidRPr="00187103">
        <w:rPr>
          <w:rFonts w:ascii="Times New Roman" w:hAnsi="Times New Roman"/>
          <w:sz w:val="28"/>
          <w:szCs w:val="28"/>
        </w:rPr>
        <w:t>прекращаются досрочно в случаях, предусмотренных пунктом 1 статьи 37 настоящего Устава, а также в следующих случаях: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утрата доверия Президента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удаление в отставку;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отрешение от должности;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установленная в судебном порядке стойкая неспособность по состоянию здоровья осуществлять полномочия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преобразование муниципального образования «Петровское сельское поселение»,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увеличение численности избирателей муниципального образования «Петровское сельское поселение» более чем на 25 процентов;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 xml:space="preserve">Решение о досрочном прекращении полномочий Главы Петровского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Петровского сельского поселения не позднее чем через 30 календарных дней после наступления обстоятельства, </w:t>
      </w:r>
      <w:r w:rsidRPr="00187103">
        <w:rPr>
          <w:rFonts w:ascii="Times New Roman" w:hAnsi="Times New Roman"/>
          <w:sz w:val="28"/>
          <w:szCs w:val="28"/>
        </w:rPr>
        <w:lastRenderedPageBreak/>
        <w:t xml:space="preserve">являющегося основанием для досрочного прекращения полномочий Главы Петровского сельского поселения. </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Собрание депутатов Петровского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Петровского сельского поселения в отставку по инициативе депутатов Собрания депутатов Петровского сельского поселения или по инициативе Губернатора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Основаниями для удаления Главы Петровского сельского поселения в отставку являются: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решения, действия (бездействие) Главы Петровского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Петровского сельского поселения федеральными законами и областными законами;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неудовлетворительная оценка деятельности Главы Петровского сельского поселения Собранием депутатов Петровского сельского поселения по результатам его ежегодного отчета перед Собранием депутатов Петровского сельского поселения, данная два раза подряд;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5) допущение Главой Петровского сельского поселения, Администрацией Петровского сельского поселения, иными органами и должностными лицами местного самоуправления Петровского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187103">
        <w:rPr>
          <w:rFonts w:ascii="Times New Roman" w:hAnsi="Times New Roman"/>
          <w:sz w:val="28"/>
          <w:szCs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6) систематическое </w:t>
      </w:r>
      <w:proofErr w:type="spellStart"/>
      <w:r w:rsidRPr="00187103">
        <w:rPr>
          <w:rFonts w:ascii="Times New Roman" w:hAnsi="Times New Roman"/>
          <w:sz w:val="28"/>
          <w:szCs w:val="28"/>
        </w:rPr>
        <w:t>недостижение</w:t>
      </w:r>
      <w:proofErr w:type="spellEnd"/>
      <w:r w:rsidRPr="00187103">
        <w:rPr>
          <w:rFonts w:ascii="Times New Roman" w:hAnsi="Times New Roman"/>
          <w:sz w:val="28"/>
          <w:szCs w:val="28"/>
        </w:rPr>
        <w:t xml:space="preserve"> показателей </w:t>
      </w:r>
      <w:proofErr w:type="gramStart"/>
      <w:r w:rsidRPr="00187103">
        <w:rPr>
          <w:rFonts w:ascii="Times New Roman" w:hAnsi="Times New Roman"/>
          <w:sz w:val="28"/>
          <w:szCs w:val="28"/>
        </w:rPr>
        <w:t>эффективности деятельности органов местного самоуправления Петровского сельского поселения</w:t>
      </w:r>
      <w:proofErr w:type="gramEnd"/>
      <w:r w:rsidRPr="00187103">
        <w:rPr>
          <w:rFonts w:ascii="Times New Roman" w:hAnsi="Times New Roman"/>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5. </w:t>
      </w:r>
      <w:proofErr w:type="gramStart"/>
      <w:r w:rsidRPr="00187103">
        <w:rPr>
          <w:rFonts w:ascii="Times New Roman" w:hAnsi="Times New Roman"/>
          <w:sz w:val="28"/>
          <w:szCs w:val="28"/>
        </w:rPr>
        <w:t>Инициатива депутатов Собрания депутатов Петровского сельского поселения об удалении Главы Петровского сельского поселения в отставку, выдвинутая не менее чем одной третью от установленной численности депутатов Собрания депутатов Петровского сельского поселения, оформляется в виде обращения, которое вносится в Собрание депутатов Петровского сельского поселения.</w:t>
      </w:r>
      <w:proofErr w:type="gramEnd"/>
      <w:r w:rsidRPr="00187103">
        <w:rPr>
          <w:rFonts w:ascii="Times New Roman" w:hAnsi="Times New Roman"/>
          <w:sz w:val="28"/>
          <w:szCs w:val="28"/>
        </w:rPr>
        <w:t xml:space="preserve"> Указанное обращение вносится вместе с проектом решения Собрания депутатов Петровского сельского поселения об удалении Главы Петровского сельского поселения в отставку. О выдвижении данной инициативы Глава Петровского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6. Рассмотрение </w:t>
      </w:r>
      <w:proofErr w:type="gramStart"/>
      <w:r w:rsidRPr="00187103">
        <w:rPr>
          <w:rFonts w:ascii="Times New Roman" w:hAnsi="Times New Roman"/>
          <w:sz w:val="28"/>
          <w:szCs w:val="28"/>
        </w:rPr>
        <w:t>инициативы депутатов Собрания депутатов Петровского сельского поселения</w:t>
      </w:r>
      <w:proofErr w:type="gramEnd"/>
      <w:r w:rsidRPr="00187103">
        <w:rPr>
          <w:rFonts w:ascii="Times New Roman" w:hAnsi="Times New Roman"/>
          <w:sz w:val="28"/>
          <w:szCs w:val="28"/>
        </w:rPr>
        <w:t xml:space="preserve"> об удалении Главы Петровского сельского поселения в отставку осуществляется с учетом мнения Губернатора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при рассмотрении инициативы депутатов Собрания депутатов Петровского сельского поселения об удалении Главы Петровского сельского поселения в отставку предполагается рассмотрение вопросов, касающихся обеспечения осуществления органами местного самоуправления Петровского сельского поселения отдельных государственных полномочий, переданных органам местного самоуправления Петровского сельского поселения федеральными законами и областными законами, и (или) решений, действий (бездействия) Главы Петровского сельского поселения, повлекших (повлекшего) наступление последствий, </w:t>
      </w:r>
      <w:proofErr w:type="gramStart"/>
      <w:r w:rsidRPr="00187103">
        <w:rPr>
          <w:rFonts w:ascii="Times New Roman" w:hAnsi="Times New Roman"/>
          <w:sz w:val="28"/>
          <w:szCs w:val="28"/>
        </w:rPr>
        <w:t>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Петровского сельского поселения в отставку может быть принято только при согласии Губернатора Ростовской области.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Инициатива Губернатора Ростовской области об удалении Главы Петровского сельского поселения в отставку оформляется в виде обращения, которое вносится в Собрание депутатов Петровского сельского поселения вместе с проектом соответствующего решения Собрания депутатов Петровского сельского поселения. О выдвижении данной инициативы Глава Петровского сельского поселения уведомляется не позднее дня, следующего за днем внесения указанного обращения в Собрание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9. Рассмотрение </w:t>
      </w:r>
      <w:proofErr w:type="gramStart"/>
      <w:r w:rsidRPr="00187103">
        <w:rPr>
          <w:rFonts w:ascii="Times New Roman" w:hAnsi="Times New Roman"/>
          <w:sz w:val="28"/>
          <w:szCs w:val="28"/>
        </w:rPr>
        <w:t>инициативы депутатов Собрания депутатов Петровского сельского поселения</w:t>
      </w:r>
      <w:proofErr w:type="gramEnd"/>
      <w:r w:rsidRPr="00187103">
        <w:rPr>
          <w:rFonts w:ascii="Times New Roman" w:hAnsi="Times New Roman"/>
          <w:sz w:val="28"/>
          <w:szCs w:val="28"/>
        </w:rPr>
        <w:t xml:space="preserve"> или Губернатора Ростовской области об удалении Главы Петровского сельского поселения в отставку осуществляется Собранием депутатов Петровского сельского поселения в течение одного месяца со дня внесения соответствующего обращения.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10. Решение Собрания депутатов Петровского сельского поселения об удалении Главы Петровского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Петровского сельского поселения. </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11. Решение Собрания депутатов Петровского сельского поселения об удалении Главы Петровского сельского поселения в отставку подписывается председателем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12. При рассмотрении и принятии Собранием депутатов Петровского сельского поселения решения об удалении Главы Петровского сельского поселения в отставку должны быть обеспечены: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Петровского сельского поселения или Губернатора Ростовской области и с проектом решения Собрания депутатов Петровского сельского поселения об удалении его в отставку;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предоставление ему возможности дать депутатам Собрания депутатов Петровского сельского поселения объяснения по поводу обстоятельств, выдвигаемых в качестве основания для удаления в отставку.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Решение Собрания депутатов Петровского сельского поселения об удалении Главы Петровского сельского поселения в отставку подлежит официальному обнародованию не позднее чем через пять дней со дня его принятия.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14.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инициатива депутатов Собрания депутатов Петровского сельского поселения или Губернатора Ростовской области об удалении Главы Петровского сельского поселения в отставку отклонена Собранием депутатов Петровского сельского поселения, вопрос об удалении Главы Петровского сельского поселения в отставку может быть вынесен на повторное рассмотрение Собранием депутатов Петровского сельского поселения не ранее чем через два месяца со дня проведения заседания Собрания депутатов Петровского сельского поселения, на котором рассматривался указанный вопрос.</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15. Глава Петровского сельского поселения, в отношении которого Собранием депутатов Петровского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16. В случае досрочного прекращения полномочий Главы Петровского сельского поселения избрание Главы Петровского сельского поселения осуществляется не позднее чем через шесть месяцев со дня такого прекращения полномочий. При этом если до истечения </w:t>
      </w:r>
      <w:proofErr w:type="gramStart"/>
      <w:r w:rsidRPr="00187103">
        <w:rPr>
          <w:rFonts w:ascii="Times New Roman" w:hAnsi="Times New Roman"/>
          <w:sz w:val="28"/>
          <w:szCs w:val="28"/>
        </w:rPr>
        <w:t>срока полномочий Собрания депутатов Петровского сельского поселения</w:t>
      </w:r>
      <w:proofErr w:type="gramEnd"/>
      <w:r w:rsidRPr="00187103">
        <w:rPr>
          <w:rFonts w:ascii="Times New Roman" w:hAnsi="Times New Roman"/>
          <w:sz w:val="28"/>
          <w:szCs w:val="28"/>
        </w:rPr>
        <w:t xml:space="preserve"> осталось менее шести месяцев, избрание Главы Петровского сельского поселения осуществляется в течение трех месяцев со дня избрания Собрания депутатов Петровского сельского поселения в правомочном составе.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17.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Глава Петровского сельского поселения, полномочия которого прекращены досрочно на основании правового акта Губернатора Ростовской области об отрешении от должности Главы Петровского сельского поселения или решения Собрания депутатов Петровского сельского поселения об удалении Главы Петровского сельского поселения в отставку, обжалует </w:t>
      </w:r>
      <w:r w:rsidRPr="00187103">
        <w:rPr>
          <w:rFonts w:ascii="Times New Roman" w:hAnsi="Times New Roman"/>
          <w:sz w:val="28"/>
          <w:szCs w:val="28"/>
        </w:rPr>
        <w:lastRenderedPageBreak/>
        <w:t xml:space="preserve">данные правовой акт или решение в судебном порядке, Собрание депутатов Петровского сельского поселения не вправе принимать решение об </w:t>
      </w:r>
      <w:proofErr w:type="gramStart"/>
      <w:r w:rsidRPr="00187103">
        <w:rPr>
          <w:rFonts w:ascii="Times New Roman" w:hAnsi="Times New Roman"/>
          <w:sz w:val="28"/>
          <w:szCs w:val="28"/>
        </w:rPr>
        <w:t>избрании</w:t>
      </w:r>
      <w:proofErr w:type="gramEnd"/>
      <w:r w:rsidRPr="00187103">
        <w:rPr>
          <w:rFonts w:ascii="Times New Roman" w:hAnsi="Times New Roman"/>
          <w:sz w:val="28"/>
          <w:szCs w:val="28"/>
        </w:rPr>
        <w:t xml:space="preserve"> Главы Петровского сельского поселения до вступления решения суда в законную силу.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18. В случае досрочного прекращения полномочий Главы Петровского сельского поселения одновременно прекращаются его полномочия как главы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19. Губернатор Ростовской области издает правовой акт об отрешении от должности Главы Петровского сельского поселения в случае: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издания Главой Петровского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w:t>
      </w:r>
      <w:proofErr w:type="gramStart"/>
      <w:r w:rsidRPr="00187103">
        <w:rPr>
          <w:rFonts w:ascii="Times New Roman" w:hAnsi="Times New Roman"/>
          <w:sz w:val="28"/>
          <w:szCs w:val="28"/>
        </w:rPr>
        <w:t xml:space="preserve"> ,</w:t>
      </w:r>
      <w:proofErr w:type="gramEnd"/>
      <w:r w:rsidRPr="00187103">
        <w:rPr>
          <w:rFonts w:ascii="Times New Roman" w:hAnsi="Times New Roman"/>
          <w:sz w:val="28"/>
          <w:szCs w:val="28"/>
        </w:rPr>
        <w:t xml:space="preserve"> областным законам, Уставу муниципального образования «Петровское сельское поселение», если такие противоречия установлены соответствующим судом, а Глава Петровского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2) совершения Главой Петровского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187103">
        <w:rPr>
          <w:rFonts w:ascii="Times New Roman" w:hAnsi="Times New Roman"/>
          <w:sz w:val="28"/>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Петровского сельского поселения не принял в пределах своих полномочий мер по исполнению решения суда.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20. </w:t>
      </w:r>
      <w:proofErr w:type="gramStart"/>
      <w:r w:rsidRPr="00187103">
        <w:rPr>
          <w:rFonts w:ascii="Times New Roman" w:hAnsi="Times New Roman"/>
          <w:sz w:val="28"/>
          <w:szCs w:val="28"/>
        </w:rPr>
        <w:t>Срок, в течение которого Губернатор Ростовской области издает правовой акт об отрешении от должности Главы Петровского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21. Губернатор Ростовской области вправе отрешить от должности: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Главу Петровского сельского поселения в случае, если в течение одного месяца со дня вынесения Губернатором Ростовской области предупреждения, объявления выговора Главе Петровского сельского поселения в соответствии с частью 7 статьи 29 Федерального закона «Об общих принципах организации местного самоуправления в единой системе публичной власти</w:t>
      </w:r>
      <w:proofErr w:type="gramStart"/>
      <w:r w:rsidRPr="00187103">
        <w:rPr>
          <w:rFonts w:ascii="Times New Roman" w:hAnsi="Times New Roman"/>
          <w:sz w:val="28"/>
          <w:szCs w:val="28"/>
        </w:rPr>
        <w:t>»Г</w:t>
      </w:r>
      <w:proofErr w:type="gramEnd"/>
      <w:r w:rsidRPr="00187103">
        <w:rPr>
          <w:rFonts w:ascii="Times New Roman" w:hAnsi="Times New Roman"/>
          <w:sz w:val="28"/>
          <w:szCs w:val="28"/>
        </w:rPr>
        <w:t xml:space="preserve">лавой Петровского сельского поселения не были приняты в пределах своих </w:t>
      </w:r>
      <w:r w:rsidRPr="00187103">
        <w:rPr>
          <w:rFonts w:ascii="Times New Roman" w:hAnsi="Times New Roman"/>
          <w:sz w:val="28"/>
          <w:szCs w:val="28"/>
        </w:rPr>
        <w:lastRenderedPageBreak/>
        <w:t xml:space="preserve">полномочий меры по устранению причин, </w:t>
      </w:r>
      <w:proofErr w:type="gramStart"/>
      <w:r w:rsidRPr="00187103">
        <w:rPr>
          <w:rFonts w:ascii="Times New Roman" w:hAnsi="Times New Roman"/>
          <w:sz w:val="28"/>
          <w:szCs w:val="28"/>
        </w:rPr>
        <w:t>послуживших</w:t>
      </w:r>
      <w:proofErr w:type="gramEnd"/>
      <w:r w:rsidRPr="00187103">
        <w:rPr>
          <w:rFonts w:ascii="Times New Roman" w:hAnsi="Times New Roman"/>
          <w:sz w:val="28"/>
          <w:szCs w:val="28"/>
        </w:rPr>
        <w:t xml:space="preserve"> основанием для вынесения предупреждения, объявления выговора;</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2) Главу Петровского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Петровского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а также по основанию, предусмотренному подпунктом 6 пункта 4 настоящей статьи, с</w:t>
      </w:r>
      <w:proofErr w:type="gramEnd"/>
      <w:r w:rsidRPr="00187103">
        <w:rPr>
          <w:rFonts w:ascii="Times New Roman" w:hAnsi="Times New Roman"/>
          <w:sz w:val="28"/>
          <w:szCs w:val="28"/>
        </w:rPr>
        <w:t xml:space="preserve"> учетом мнения Собрания депутатов Петровского сельского поселения не ранее чем через один год со дня вступления в должность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3) Главу Петровского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Петровского сельского поселения в случае, если Губернатором Ростовской области два и более раза вносились в Собрание депутатов Петровского сельского поселения и были отклонены Собранием депутатов Петровского</w:t>
      </w:r>
      <w:proofErr w:type="gramEnd"/>
      <w:r w:rsidRPr="00187103">
        <w:rPr>
          <w:rFonts w:ascii="Times New Roman" w:hAnsi="Times New Roman"/>
          <w:sz w:val="28"/>
          <w:szCs w:val="28"/>
        </w:rPr>
        <w:t xml:space="preserve"> сельского поселения инициативы об удалении Главы Петровского сельского поселения в отставку.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22. Глава Петровского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31. Администрация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Администрация Петровского сельского поселения является исполнительно – распорядительным органом муниципального образования «Петровское сельское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Администрацию Петровского сельского поселения возглавляет Глава Петровского сельского поселения. Глава Петровского сельского поселения руководит Администрацией Петровского сельского поселения на принципах единоначалия.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Администрация Петровского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Администрация Петровского сельского поселения является главным распорядителем средств бюджета Петровского сельского поселения, предусмотренных на содержание Администрации Петровского сельского поселения и реализацию возложенных на нее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5. Администрация Петровского сельского поселения подотчетна Главе Петровского сельского поселения, подконтрольна Главе Петровского сельского поселения и Собранию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Главой Петровского сельского поселения может быть создан совещательный орган – коллегия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В случаях, предусмотренных федеральными и областными законами, решениями Собрания депутатов Петровского сельского поселения и правовыми актами Администрации Петровского сельского поселения, при Администрации Петровского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Петровского сельского поселения устанавливается Собранием депутатов Петровского сельского поселения или Главой Петровского сельского поселения в соответствии с их полномочиями, установленными федеральными и областными законами,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Порядок организации работы Администрации Петровского сельского поселения устанавливается Регламентом Администрации Петровского сельского поселения, который утверждается правовым актом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32. Структура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В структуру Администрации Петровского сельского поселения входят: Глава Петровского сельского поселения, структурные подразделения Администрации Петровского сельского поселения, должности муниципальной службы, должности по техническому обеспечению деятельности Администрации Петровского сельского поселения, не входящие в состав структурных подразделений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Структура Администрации Петровского сельского поселения утверждается Собранием депутатов Петровского сельского поселения по представлению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Штатное расписание Администрации Петровского сельского поселения утверждается Главой Петровского сельского поселения на основе структуры Администрации Петровского сельского поселения исходя из расходов на содержание Администрации Петровского сельского поселения, предусмотренных бюджетом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Глава Петровского сельского поселения назначает и увольняет работников Администрации Петровского сельского поселения, осуществляет иные полномочия в отношении работников Администрации Петровского сельского поселения в соответствии с федеральным и областным законодательством о муниципальной службе и трудовым законодательством.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Полномочия и порядок </w:t>
      </w:r>
      <w:proofErr w:type="gramStart"/>
      <w:r w:rsidRPr="00187103">
        <w:rPr>
          <w:rFonts w:ascii="Times New Roman" w:hAnsi="Times New Roman"/>
          <w:sz w:val="28"/>
          <w:szCs w:val="28"/>
        </w:rPr>
        <w:t>организации работы структурных подразделений Администрации Петровского сельского поселения</w:t>
      </w:r>
      <w:proofErr w:type="gramEnd"/>
      <w:r w:rsidRPr="00187103">
        <w:rPr>
          <w:rFonts w:ascii="Times New Roman" w:hAnsi="Times New Roman"/>
          <w:sz w:val="28"/>
          <w:szCs w:val="28"/>
        </w:rPr>
        <w:t xml:space="preserve"> определяются Регламентом Администрации Петровского сельского поселения и (или) положениями об этих </w:t>
      </w:r>
      <w:r w:rsidRPr="00187103">
        <w:rPr>
          <w:rFonts w:ascii="Times New Roman" w:hAnsi="Times New Roman"/>
          <w:sz w:val="28"/>
          <w:szCs w:val="28"/>
        </w:rPr>
        <w:lastRenderedPageBreak/>
        <w:t>подразделениях, утверждаемыми Главой Петровского сельского поселения. Структурные подразделения Администрации Петровского сельского поселения не обладают правами юридического лица.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Руководители структурных подразделений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организуют работу структурного подразделения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разрабатывают и вносят Главе Петровского сельского поселения  проекты правовых актов и иные предложения в пределах своей компетенции;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рассматривают обращения граждан, ведут прием граждан по вопросам, относящимся к их компетенции;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решают иные вопросы в соответствии с федеральным и областным законодательством, настоящим Уставом.</w:t>
      </w:r>
    </w:p>
    <w:p w:rsidR="00981E3A" w:rsidRPr="00187103" w:rsidRDefault="00981E3A" w:rsidP="00981E3A">
      <w:pPr>
        <w:spacing w:after="0" w:line="240" w:lineRule="auto"/>
        <w:ind w:left="142" w:firstLine="567"/>
        <w:jc w:val="both"/>
        <w:rPr>
          <w:rFonts w:ascii="Times New Roman" w:hAnsi="Times New Roman"/>
          <w:i/>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33. Полномочия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Администрация Петровского сельского поселения под руководством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обеспечивает составление проекта бюджета Петровского сельского поселения, исполнение бюджета Петровского сельского поселения, осуществляет </w:t>
      </w:r>
      <w:proofErr w:type="gramStart"/>
      <w:r w:rsidRPr="00187103">
        <w:rPr>
          <w:rFonts w:ascii="Times New Roman" w:hAnsi="Times New Roman"/>
          <w:sz w:val="28"/>
          <w:szCs w:val="28"/>
        </w:rPr>
        <w:t>контроль за</w:t>
      </w:r>
      <w:proofErr w:type="gramEnd"/>
      <w:r w:rsidRPr="00187103">
        <w:rPr>
          <w:rFonts w:ascii="Times New Roman" w:hAnsi="Times New Roman"/>
          <w:sz w:val="28"/>
          <w:szCs w:val="28"/>
        </w:rPr>
        <w:t xml:space="preserve"> исполнением данного бюджета в соответствии с Бюджетным кодексом Российской Федерации, обеспечивает составление отчета об исполнении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разрабатывает проекты муниципальных правовых актов об установлении, изменении и отмене местных налогов и сборов Петровского сельского поселения в соответствии с законодательством Российской Федерации о налогах и сборах;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осуществляет владение, пользование и распоряжение имуществом, находящимся в муниципальной собственности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организует в границах Петровского сельского поселения </w:t>
      </w:r>
      <w:proofErr w:type="spellStart"/>
      <w:r w:rsidRPr="00187103">
        <w:rPr>
          <w:rFonts w:ascii="Times New Roman" w:hAnsi="Times New Roman"/>
          <w:sz w:val="28"/>
          <w:szCs w:val="28"/>
        </w:rPr>
        <w:t>электро</w:t>
      </w:r>
      <w:proofErr w:type="spellEnd"/>
      <w:r w:rsidRPr="00187103">
        <w:rPr>
          <w:rFonts w:ascii="Times New Roman" w:hAnsi="Times New Roman"/>
          <w:sz w:val="28"/>
          <w:szCs w:val="28"/>
        </w:rPr>
        <w:t xml:space="preserve"> -</w:t>
      </w:r>
      <w:proofErr w:type="gramStart"/>
      <w:r w:rsidRPr="00187103">
        <w:rPr>
          <w:rFonts w:ascii="Times New Roman" w:hAnsi="Times New Roman"/>
          <w:sz w:val="28"/>
          <w:szCs w:val="28"/>
        </w:rPr>
        <w:t xml:space="preserve"> ,</w:t>
      </w:r>
      <w:proofErr w:type="gramEnd"/>
      <w:r w:rsidRPr="00187103">
        <w:rPr>
          <w:rFonts w:ascii="Times New Roman" w:hAnsi="Times New Roman"/>
          <w:sz w:val="28"/>
          <w:szCs w:val="28"/>
        </w:rPr>
        <w:t xml:space="preserve"> тепло -, газоснабжение населения, снабжение населения топливом, в пределах полномочий, установленных законодательством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5) обеспечивает проживающих в Петровском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 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187103">
        <w:rPr>
          <w:rFonts w:ascii="Times New Roman" w:hAnsi="Times New Roman"/>
          <w:sz w:val="28"/>
          <w:szCs w:val="28"/>
          <w:vertAlign w:val="superscript"/>
        </w:rPr>
        <w:t xml:space="preserve">.1 </w:t>
      </w:r>
      <w:r w:rsidRPr="00187103">
        <w:rPr>
          <w:rFonts w:ascii="Times New Roman" w:hAnsi="Times New Roman"/>
          <w:sz w:val="28"/>
          <w:szCs w:val="28"/>
        </w:rPr>
        <w:t>и статьей 200 Жилищного</w:t>
      </w:r>
      <w:proofErr w:type="gramEnd"/>
      <w:r w:rsidRPr="00187103">
        <w:rPr>
          <w:rFonts w:ascii="Times New Roman" w:hAnsi="Times New Roman"/>
          <w:sz w:val="28"/>
          <w:szCs w:val="28"/>
        </w:rPr>
        <w:t xml:space="preserve">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w:t>
      </w:r>
      <w:proofErr w:type="gramStart"/>
      <w:r w:rsidRPr="00187103">
        <w:rPr>
          <w:rFonts w:ascii="Times New Roman" w:hAnsi="Times New Roman"/>
          <w:sz w:val="28"/>
          <w:szCs w:val="28"/>
        </w:rPr>
        <w:t>утратившими</w:t>
      </w:r>
      <w:proofErr w:type="gramEnd"/>
      <w:r w:rsidRPr="00187103">
        <w:rPr>
          <w:rFonts w:ascii="Times New Roman" w:hAnsi="Times New Roman"/>
          <w:sz w:val="28"/>
          <w:szCs w:val="28"/>
        </w:rPr>
        <w:t xml:space="preserve"> силу отдельных положений законодательных актов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6) создает условия для предоставления транспортных услуг населению и организует транспортное обслуживание населения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участвует в профилактике терроризма и экстремизма, а так же в минимизации (или) ликвидации последствий проявлений терроризма и экстремизма в границах Петровского сельского поселения, в том числе осуществляет полномочия в области противодействия терроризма в соответствии со статьей 5</w:t>
      </w:r>
      <w:r w:rsidRPr="00187103">
        <w:rPr>
          <w:rFonts w:ascii="Times New Roman" w:hAnsi="Times New Roman"/>
          <w:sz w:val="28"/>
          <w:szCs w:val="28"/>
          <w:vertAlign w:val="superscript"/>
        </w:rPr>
        <w:t xml:space="preserve">2 </w:t>
      </w:r>
      <w:r w:rsidRPr="00187103">
        <w:rPr>
          <w:rFonts w:ascii="Times New Roman" w:hAnsi="Times New Roman"/>
          <w:sz w:val="28"/>
          <w:szCs w:val="28"/>
        </w:rPr>
        <w:t>Федерального закона от 6 марта 2006 года №35-ФЗ</w:t>
      </w:r>
      <w:proofErr w:type="gramStart"/>
      <w:r w:rsidRPr="00187103">
        <w:rPr>
          <w:rFonts w:ascii="Times New Roman" w:hAnsi="Times New Roman"/>
          <w:sz w:val="28"/>
          <w:szCs w:val="28"/>
        </w:rPr>
        <w:t>«О</w:t>
      </w:r>
      <w:proofErr w:type="gramEnd"/>
      <w:r w:rsidRPr="00187103">
        <w:rPr>
          <w:rFonts w:ascii="Times New Roman" w:hAnsi="Times New Roman"/>
          <w:sz w:val="28"/>
          <w:szCs w:val="28"/>
        </w:rPr>
        <w:t xml:space="preserve"> противодействии терроризму»;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Петровского сельского поселения, социальную и культурную адаптацию мигрантов, профилактику межнациональных (межэтнических) конфликтов;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участвует в предупреждении и ликвидации последствий чрезвычайных ситуаций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обеспечивает первичные меры пожарной безопасности в границах населенных пунктов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создает условия для обеспечения жителей Петровского сельского поселения услугами связи, общественного питания, торговли и бытового обслуживания;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12) создает условия для организации досуга и обеспечения жителей Петровского сельского поселения услугами организаций культуры;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Петровском сельском поселении;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14) обеспечивает условия для развития на территории Петровского сельского поселения физической культуры, школьного спорта и массового спорта, организует проведение официальных физкультурно – оздоровительных и спортивных мероприятий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15) создает условия для массового отдыха жителей Петровского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16) организует формирование архивных фондов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17) участвует в организации деятельности по накоплению (в том числе раздельному накоплению) и транспортированию твердых коммунальных отходов;</w:t>
      </w:r>
    </w:p>
    <w:p w:rsidR="00981E3A" w:rsidRPr="00187103" w:rsidRDefault="00981E3A" w:rsidP="00981E3A">
      <w:pPr>
        <w:spacing w:after="0" w:line="240" w:lineRule="auto"/>
        <w:ind w:left="142" w:firstLine="567"/>
        <w:jc w:val="both"/>
        <w:rPr>
          <w:rFonts w:ascii="Times New Roman" w:hAnsi="Times New Roman"/>
          <w:b/>
          <w:sz w:val="28"/>
          <w:szCs w:val="28"/>
        </w:rPr>
      </w:pPr>
      <w:proofErr w:type="gramStart"/>
      <w:r w:rsidRPr="00187103">
        <w:rPr>
          <w:rFonts w:ascii="Times New Roman" w:hAnsi="Times New Roman"/>
          <w:sz w:val="28"/>
          <w:szCs w:val="28"/>
        </w:rPr>
        <w:t xml:space="preserve">18) организует подготовку правил благоустройства территории Петровского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Петровского сельского поселения, требований к </w:t>
      </w:r>
      <w:r w:rsidRPr="00187103">
        <w:rPr>
          <w:rFonts w:ascii="Times New Roman" w:hAnsi="Times New Roman"/>
          <w:sz w:val="28"/>
          <w:szCs w:val="28"/>
        </w:rPr>
        <w:lastRenderedPageBreak/>
        <w:t>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Петровского сельского поселения в соответствии с указанными правилами, а так же организует использование, охрану, защиту, воспроизводство городских</w:t>
      </w:r>
      <w:proofErr w:type="gramEnd"/>
      <w:r w:rsidRPr="00187103">
        <w:rPr>
          <w:rFonts w:ascii="Times New Roman" w:hAnsi="Times New Roman"/>
          <w:sz w:val="28"/>
          <w:szCs w:val="28"/>
        </w:rPr>
        <w:t xml:space="preserve"> лесов, лесов </w:t>
      </w:r>
      <w:proofErr w:type="spellStart"/>
      <w:r w:rsidRPr="00187103">
        <w:rPr>
          <w:rFonts w:ascii="Times New Roman" w:hAnsi="Times New Roman"/>
          <w:sz w:val="28"/>
          <w:szCs w:val="28"/>
        </w:rPr>
        <w:t>особоохраняемых</w:t>
      </w:r>
      <w:proofErr w:type="spellEnd"/>
      <w:r w:rsidRPr="00187103">
        <w:rPr>
          <w:rFonts w:ascii="Times New Roman" w:hAnsi="Times New Roman"/>
          <w:sz w:val="28"/>
          <w:szCs w:val="28"/>
        </w:rPr>
        <w:t xml:space="preserve"> природных территорий, расположенных в границах населенных пунктов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19) осуществляет муниципальный лесной контроль;</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21) присваивает адреса объектам адресации, изменяет, аннулирует адреса, присваивает наименования элементам улично – 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Петровского сельского поселения, изменяет, аннулирует такие наименования, размещает информацию в государственном адресном реестре;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22) организует оказание ритуальных услуг и обеспечивает содержание мест захоронения;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23) осуществляет мероприятия по обеспечению безопасности людей на водных объектах, охране их жизни и здоровья;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25) осуществляет муниципальный контроль в области охраны и использования особо охраняемых природных территорий местного значения;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26) содействует развитию сельскохозяйственного производства, создает условия для развития малого и среднего предпринимательства;</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Ивановском сельском поселении;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Петровского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30) оказывает поддержку социально ориентированным некоммерческим организациям в пределах полномочий, установленных статьями 31</w:t>
      </w:r>
      <w:r w:rsidRPr="00187103">
        <w:rPr>
          <w:rFonts w:ascii="Times New Roman" w:hAnsi="Times New Roman"/>
          <w:sz w:val="28"/>
          <w:szCs w:val="28"/>
          <w:vertAlign w:val="superscript"/>
        </w:rPr>
        <w:t xml:space="preserve">.1 </w:t>
      </w:r>
      <w:r w:rsidRPr="00187103">
        <w:rPr>
          <w:rFonts w:ascii="Times New Roman" w:hAnsi="Times New Roman"/>
          <w:sz w:val="28"/>
          <w:szCs w:val="28"/>
        </w:rPr>
        <w:t>и 31</w:t>
      </w:r>
      <w:r w:rsidRPr="00187103">
        <w:rPr>
          <w:rFonts w:ascii="Times New Roman" w:hAnsi="Times New Roman"/>
          <w:sz w:val="28"/>
          <w:szCs w:val="28"/>
          <w:vertAlign w:val="superscript"/>
        </w:rPr>
        <w:t xml:space="preserve">.3 </w:t>
      </w:r>
      <w:r w:rsidRPr="00187103">
        <w:rPr>
          <w:rFonts w:ascii="Times New Roman" w:hAnsi="Times New Roman"/>
          <w:sz w:val="28"/>
          <w:szCs w:val="28"/>
        </w:rPr>
        <w:t>Федерального закона от 12 января 1996 года №7-ФЗ «О некоммерческих организациях»;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31) обеспечивает выполнение работ, необходимых для создания искусственных земельных участков для нужд Петровского сельского поселения в соответствии и с федеральным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32) осуществляет меры по противодействию коррупции в границах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 же осуществляет закупки товаров, работ, услуг для обеспечения муниципальных нужд;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34) осуществляет организационное и материально – техническое обеспечение подготовки и проведения муниципальных выборов, местного референдума, голосования по отзыву Главы Петровского сельского поселения, депутата Собрания депутатов Петровского сельского поселения, голосования по вопросам изменения границ, преобразования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35) организует сбор статистических показателей, характеризующих состояние экономики и социальной сферы Петровского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36) вправе учреждать печатное средство массовой информации и (или) сетевое издание для обнародования муниципальных правовых актов, доведения до сведения жителей Петровского сельского поселения официальной информации;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38) организует профессиональное образование и дополнительное профессиональное образование Главы Петровского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40) организует и осуществляет муниципальный контроль на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41) организует подготовку доклада о виде муниципального контроля в соответствии с требованиями, установленными постановлением Правительства Российской Федерации от 07 декабря 2020 года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roofErr w:type="gramEnd"/>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 xml:space="preserve">42) вправе </w:t>
      </w:r>
      <w:r w:rsidRPr="00187103">
        <w:rPr>
          <w:rFonts w:ascii="Times New Roman" w:hAnsi="Times New Roman"/>
          <w:bCs/>
          <w:sz w:val="28"/>
          <w:szCs w:val="28"/>
        </w:rPr>
        <w:t>создавать муниципальную пожарную охрану;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43) разрабатывает и утверждает </w:t>
      </w:r>
      <w:hyperlink r:id="rId12" w:history="1">
        <w:r w:rsidRPr="00187103">
          <w:rPr>
            <w:rStyle w:val="ac"/>
            <w:rFonts w:ascii="Times New Roman" w:hAnsi="Times New Roman"/>
            <w:sz w:val="28"/>
            <w:szCs w:val="28"/>
          </w:rPr>
          <w:t>программ</w:t>
        </w:r>
      </w:hyperlink>
      <w:r w:rsidRPr="00187103">
        <w:rPr>
          <w:rFonts w:ascii="Times New Roman" w:hAnsi="Times New Roman"/>
          <w:sz w:val="28"/>
          <w:szCs w:val="28"/>
        </w:rPr>
        <w:t xml:space="preserve">ы комплексного развития систем коммунальной инфраструктуры Петровского сельского поселения, программы комплексного развития транспортной инфраструктуры Петровского сельского поселения, программы комплексного развития социальной инфраструктуры Петровского сельского поселения, </w:t>
      </w:r>
      <w:hyperlink r:id="rId13" w:history="1">
        <w:r w:rsidRPr="00187103">
          <w:rPr>
            <w:rStyle w:val="ac"/>
            <w:rFonts w:ascii="Times New Roman" w:hAnsi="Times New Roman"/>
            <w:sz w:val="28"/>
            <w:szCs w:val="28"/>
          </w:rPr>
          <w:t>требования</w:t>
        </w:r>
      </w:hyperlink>
      <w:r w:rsidRPr="00187103">
        <w:rPr>
          <w:rFonts w:ascii="Times New Roman" w:hAnsi="Times New Roman"/>
          <w:sz w:val="28"/>
          <w:szCs w:val="28"/>
        </w:rPr>
        <w:t xml:space="preserve"> к которым устанавливаются Правительством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44) осуществляет полномочия по организации теплоснабжения, предусмотренные Федеральным законом «О теплоснабжении»;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45) участвует в соответствии с федеральным законом в выполнении комплексных кадастровых работ;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46) осуществляет полномочия в сфере стратегического планирования, предусмотренные Федеральным законом от 28 июня 2014 года №172-ФЗ «О стратегическом планировании в Российской Федерации», за исключением полномочий, отнесенных к исключительной компетенции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49) исполняет иные полномочия по решению вопросов местного значения в соответствии с федеральными законами,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Администрация Петровского сельского поселения в праве привлекать граждан к выполнению на добровольной основе социально значимых для Петровского сельского поселения работ (в том числе дежурств) в целях решения вопросов местного значения, предусмотренных пунктами 7</w:t>
      </w:r>
      <w:r w:rsidRPr="00187103">
        <w:rPr>
          <w:rFonts w:ascii="Times New Roman" w:hAnsi="Times New Roman"/>
          <w:sz w:val="28"/>
          <w:szCs w:val="28"/>
          <w:vertAlign w:val="superscript"/>
        </w:rPr>
        <w:t xml:space="preserve">.1 </w:t>
      </w:r>
      <w:r w:rsidRPr="00187103">
        <w:rPr>
          <w:rFonts w:ascii="Times New Roman" w:hAnsi="Times New Roman"/>
          <w:sz w:val="28"/>
          <w:szCs w:val="28"/>
        </w:rPr>
        <w:t>- 9, 15 и 19 части 1 статьи 14 Федерального закона от 06 октября 2003 года № 131-ФЗ «Об общих принципах организации местного самоуправления в Российской Федерации».</w:t>
      </w:r>
      <w:proofErr w:type="gramEnd"/>
      <w:r w:rsidRPr="00187103">
        <w:rPr>
          <w:rFonts w:ascii="Times New Roman" w:hAnsi="Times New Roman"/>
          <w:sz w:val="28"/>
          <w:szCs w:val="28"/>
        </w:rPr>
        <w:t xml:space="preserve"> Постановление Администрации Петровского сельского поселения о привлечении граждан к выполнению на добровольной основе социально значимых для Петровского сельского поселения работ должно быть опубликовано (обнародовано) не позднее, чем за семь дней до дня проведения указанных работ.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К социально значимым работам могут быть отнесены только работы, не требующие специальной профессиональной подготовки.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К выполнению социально значимых работ могут привлекаться совершеннолетние трудоспособные жители Петровского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Администрация Петровского сельского поселения исполняет отдельные государственные полномочия, переданные органам местного самоуправления Петровского сельского поселения, в соответствии с федеральными и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Глава 5.</w:t>
      </w:r>
      <w:bookmarkStart w:id="1" w:name="_Hlk217417223"/>
      <w:r w:rsidRPr="00187103">
        <w:rPr>
          <w:rFonts w:ascii="Times New Roman" w:hAnsi="Times New Roman"/>
          <w:sz w:val="28"/>
          <w:szCs w:val="28"/>
        </w:rPr>
        <w:t xml:space="preserve"> Должностные лица местного самоуправления. </w:t>
      </w:r>
      <w:r w:rsidRPr="00187103">
        <w:rPr>
          <w:rFonts w:ascii="Times New Roman" w:hAnsi="Times New Roman"/>
          <w:bCs/>
          <w:sz w:val="28"/>
          <w:szCs w:val="28"/>
        </w:rPr>
        <w:t>Статус лиц</w:t>
      </w:r>
      <w:r w:rsidRPr="00187103">
        <w:rPr>
          <w:rFonts w:ascii="Times New Roman" w:hAnsi="Times New Roman"/>
          <w:sz w:val="28"/>
          <w:szCs w:val="28"/>
        </w:rPr>
        <w:t>, замещающих муниципальные должности</w:t>
      </w:r>
    </w:p>
    <w:bookmarkEnd w:id="1"/>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34.</w:t>
      </w:r>
      <w:bookmarkStart w:id="2" w:name="_Hlk217417257"/>
      <w:r w:rsidRPr="00187103">
        <w:rPr>
          <w:rFonts w:ascii="Times New Roman" w:hAnsi="Times New Roman"/>
          <w:sz w:val="28"/>
          <w:szCs w:val="28"/>
        </w:rPr>
        <w:t xml:space="preserve"> Должностные лица местного самоуправления. Статус лиц, замещающих муниципальные должности</w:t>
      </w:r>
      <w:bookmarkEnd w:id="2"/>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К лицам, замещающим муниципальные должности в Петровском сельском поселении, относятся депутат Собрания депутатов Петровского сельского поселения и </w:t>
      </w:r>
      <w:r w:rsidRPr="00187103">
        <w:rPr>
          <w:rFonts w:ascii="Times New Roman" w:hAnsi="Times New Roman"/>
          <w:bCs/>
          <w:sz w:val="28"/>
          <w:szCs w:val="28"/>
        </w:rPr>
        <w:t xml:space="preserve">Глава </w:t>
      </w:r>
      <w:r w:rsidRPr="00187103">
        <w:rPr>
          <w:rFonts w:ascii="Times New Roman" w:hAnsi="Times New Roman"/>
          <w:sz w:val="28"/>
          <w:szCs w:val="28"/>
        </w:rPr>
        <w:t>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w:t>
      </w:r>
      <w:bookmarkStart w:id="3" w:name="_Hlk217417691"/>
      <w:r w:rsidRPr="00187103">
        <w:rPr>
          <w:rFonts w:ascii="Times New Roman" w:hAnsi="Times New Roman"/>
          <w:sz w:val="28"/>
          <w:szCs w:val="28"/>
        </w:rPr>
        <w:t xml:space="preserve"> Лицам, замещающим муниципальные должности,</w:t>
      </w:r>
      <w:bookmarkEnd w:id="3"/>
      <w:r w:rsidRPr="00187103">
        <w:rPr>
          <w:rFonts w:ascii="Times New Roman" w:hAnsi="Times New Roman"/>
          <w:sz w:val="28"/>
          <w:szCs w:val="28"/>
        </w:rPr>
        <w:t xml:space="preserve"> обеспечиваются условия для беспрепятственного осуществления своих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bookmarkStart w:id="4" w:name="_Hlk217417851"/>
      <w:r w:rsidRPr="00187103">
        <w:rPr>
          <w:rFonts w:ascii="Times New Roman" w:hAnsi="Times New Roman"/>
          <w:sz w:val="28"/>
          <w:szCs w:val="28"/>
        </w:rPr>
        <w:t>3. Срок полномочий лиц, замещающих муниципальные должности, составляет пять лет.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4"/>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Полномочия Главы Петровского сельского поселения начинаются со дня его избрания Собранием депутатов Петровского сельского поселения и вступления в должность в торжественной обстановке и прекращаются в день проведения Собранием депутатов Петровского сельского поселения нового созыва заседания, на котором рассматривается вопрос об избрании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Полномочия депутата Собрания депутатов Петровского сельского поселения начинаются со дня его избрания и прекращаются со дня </w:t>
      </w:r>
      <w:proofErr w:type="gramStart"/>
      <w:r w:rsidRPr="00187103">
        <w:rPr>
          <w:rFonts w:ascii="Times New Roman" w:hAnsi="Times New Roman"/>
          <w:sz w:val="28"/>
          <w:szCs w:val="28"/>
        </w:rPr>
        <w:t>проведения первого заседания Собрания депутатов Петровского сельского поселения нового созыва</w:t>
      </w:r>
      <w:proofErr w:type="gramEnd"/>
      <w:r w:rsidRPr="00187103">
        <w:rPr>
          <w:rFonts w:ascii="Times New Roman" w:hAnsi="Times New Roman"/>
          <w:sz w:val="28"/>
          <w:szCs w:val="28"/>
        </w:rPr>
        <w:t xml:space="preserve"> в правомочном составе.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Глава Петровского сельского поселения осуществляет свои полномочия на постоянной основе.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Председатель Собрания депутатов Петровского сельского поселения, </w:t>
      </w:r>
      <w:r w:rsidRPr="00187103">
        <w:rPr>
          <w:rFonts w:ascii="Times New Roman" w:hAnsi="Times New Roman"/>
          <w:iCs/>
          <w:sz w:val="28"/>
          <w:szCs w:val="28"/>
        </w:rPr>
        <w:t xml:space="preserve">заместитель председателя Собрания депутатов Петровского сельского поселения и иные депутаты Собрания депутатов Петровского сельского поселения </w:t>
      </w:r>
      <w:r w:rsidRPr="00187103">
        <w:rPr>
          <w:rFonts w:ascii="Times New Roman" w:hAnsi="Times New Roman"/>
          <w:sz w:val="28"/>
          <w:szCs w:val="28"/>
        </w:rPr>
        <w:t>осуществляют свои полномочия на непостоянной основе.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7. Гарантии осуществления </w:t>
      </w:r>
      <w:proofErr w:type="spellStart"/>
      <w:r w:rsidRPr="00187103">
        <w:rPr>
          <w:rFonts w:ascii="Times New Roman" w:hAnsi="Times New Roman"/>
          <w:sz w:val="28"/>
          <w:szCs w:val="28"/>
        </w:rPr>
        <w:t>полномочий</w:t>
      </w:r>
      <w:bookmarkStart w:id="5" w:name="_Hlk217418677"/>
      <w:r w:rsidRPr="00187103">
        <w:rPr>
          <w:rFonts w:ascii="Times New Roman" w:hAnsi="Times New Roman"/>
          <w:iCs/>
          <w:sz w:val="28"/>
          <w:szCs w:val="28"/>
        </w:rPr>
        <w:t>лиц</w:t>
      </w:r>
      <w:proofErr w:type="spellEnd"/>
      <w:r w:rsidRPr="00187103">
        <w:rPr>
          <w:rFonts w:ascii="Times New Roman" w:hAnsi="Times New Roman"/>
          <w:iCs/>
          <w:sz w:val="28"/>
          <w:szCs w:val="28"/>
        </w:rPr>
        <w:t xml:space="preserve">, замещающих муниципальные </w:t>
      </w:r>
      <w:proofErr w:type="spellStart"/>
      <w:r w:rsidRPr="00187103">
        <w:rPr>
          <w:rFonts w:ascii="Times New Roman" w:hAnsi="Times New Roman"/>
          <w:iCs/>
          <w:sz w:val="28"/>
          <w:szCs w:val="28"/>
        </w:rPr>
        <w:t>должности</w:t>
      </w:r>
      <w:proofErr w:type="gramStart"/>
      <w:r w:rsidRPr="00187103">
        <w:rPr>
          <w:rFonts w:ascii="Times New Roman" w:hAnsi="Times New Roman"/>
          <w:iCs/>
          <w:sz w:val="28"/>
          <w:szCs w:val="28"/>
        </w:rPr>
        <w:t>,</w:t>
      </w:r>
      <w:bookmarkEnd w:id="5"/>
      <w:r w:rsidRPr="00187103">
        <w:rPr>
          <w:rFonts w:ascii="Times New Roman" w:hAnsi="Times New Roman"/>
          <w:sz w:val="28"/>
          <w:szCs w:val="28"/>
        </w:rPr>
        <w:t>у</w:t>
      </w:r>
      <w:proofErr w:type="gramEnd"/>
      <w:r w:rsidRPr="00187103">
        <w:rPr>
          <w:rFonts w:ascii="Times New Roman" w:hAnsi="Times New Roman"/>
          <w:sz w:val="28"/>
          <w:szCs w:val="28"/>
        </w:rPr>
        <w:t>станавливаются</w:t>
      </w:r>
      <w:proofErr w:type="spellEnd"/>
      <w:r w:rsidRPr="00187103">
        <w:rPr>
          <w:rFonts w:ascii="Times New Roman" w:hAnsi="Times New Roman"/>
          <w:sz w:val="28"/>
          <w:szCs w:val="28"/>
        </w:rPr>
        <w:t xml:space="preserve"> настоящим Уставом в соответствии с федеральными законами и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iCs/>
          <w:sz w:val="28"/>
          <w:szCs w:val="28"/>
        </w:rPr>
      </w:pPr>
      <w:bookmarkStart w:id="6" w:name="_Hlk217418727"/>
      <w:r w:rsidRPr="00187103">
        <w:rPr>
          <w:rFonts w:ascii="Times New Roman" w:hAnsi="Times New Roman"/>
          <w:iCs/>
          <w:sz w:val="28"/>
          <w:szCs w:val="28"/>
        </w:rPr>
        <w:t>Статья 35. Ограничения для лиц, замещающих муниципальные должности</w:t>
      </w:r>
    </w:p>
    <w:p w:rsidR="00981E3A" w:rsidRPr="00187103" w:rsidRDefault="00981E3A" w:rsidP="00981E3A">
      <w:pPr>
        <w:spacing w:after="0" w:line="240" w:lineRule="auto"/>
        <w:ind w:left="142" w:firstLine="567"/>
        <w:jc w:val="both"/>
        <w:rPr>
          <w:rFonts w:ascii="Times New Roman" w:hAnsi="Times New Roman"/>
          <w:iCs/>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w:t>
      </w:r>
      <w:proofErr w:type="gramEnd"/>
      <w:r w:rsidRPr="00187103">
        <w:rPr>
          <w:rFonts w:ascii="Times New Roman" w:hAnsi="Times New Roman"/>
          <w:sz w:val="28"/>
          <w:szCs w:val="28"/>
        </w:rPr>
        <w:t xml:space="preserve"> власти», другими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Глава Петровского сельского поселения не может одновременно исполнять полномочия депутата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Лица, замещающие муниципальные должности, осуществляющие свои полномочия на постоянной основе, не вправе: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заниматься предпринимательской деятельностью лично или через доверенных лиц;</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 представление на безвозмездной основе интересов Петровского сельского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 xml:space="preserve">г) представление на безвозмездной основе интересов Петровского сельского поселения в органах управления и ревизионной комиссии организации, </w:t>
      </w:r>
      <w:r w:rsidRPr="00187103">
        <w:rPr>
          <w:rFonts w:ascii="Times New Roman" w:hAnsi="Times New Roman"/>
          <w:sz w:val="28"/>
          <w:szCs w:val="28"/>
        </w:rPr>
        <w:lastRenderedPageBreak/>
        <w:t>учредителем (акционером, участником) которой является Петровское сельское поселение, в соответствии с муниципальными правовыми актами, определяющими порядок осуществления от имени Петровского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д) иные случаи, предусмотренные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36. Ответственность лиц, замещающих муниципальные должности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3. </w:t>
      </w:r>
      <w:proofErr w:type="gramStart"/>
      <w:r w:rsidRPr="00187103">
        <w:rPr>
          <w:rFonts w:ascii="Times New Roman" w:hAnsi="Times New Roman"/>
          <w:sz w:val="28"/>
          <w:szCs w:val="28"/>
        </w:rPr>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187103">
        <w:rPr>
          <w:rFonts w:ascii="Times New Roman" w:hAnsi="Times New Roman"/>
          <w:sz w:val="28"/>
          <w:szCs w:val="28"/>
        </w:rPr>
        <w:t xml:space="preserve"> суд.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предупреждение;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запрет занимать должности в соответствующем органе местного самоуправления до прекращения срока его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запрет исполнять полномочия на постоянной основе до прекращения срока его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Петровского сельского поселения в соответствии с Областным законом от 12 мая 2009 года № 218-ЗС «О противодействии коррупции в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6. </w:t>
      </w:r>
      <w:proofErr w:type="gramStart"/>
      <w:r w:rsidRPr="00187103">
        <w:rPr>
          <w:rFonts w:ascii="Times New Roman" w:hAnsi="Times New Roman"/>
          <w:sz w:val="28"/>
          <w:szCs w:val="28"/>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187103">
        <w:rPr>
          <w:rFonts w:ascii="Times New Roman" w:hAnsi="Times New Roman"/>
          <w:sz w:val="28"/>
          <w:szCs w:val="28"/>
        </w:rPr>
        <w:t xml:space="preserve">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7. Губернатор Ростовской области вправе вынести предупреждение, объявить выговор Главе Петровского сельского поселения за ненадлежащее </w:t>
      </w:r>
      <w:r w:rsidRPr="00187103">
        <w:rPr>
          <w:rFonts w:ascii="Times New Roman" w:hAnsi="Times New Roman"/>
          <w:sz w:val="28"/>
          <w:szCs w:val="28"/>
        </w:rPr>
        <w:lastRenderedPageBreak/>
        <w:t>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Петровского сельского поселения федеральными законами и (или) областными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8. </w:t>
      </w:r>
      <w:proofErr w:type="gramStart"/>
      <w:r w:rsidRPr="00187103">
        <w:rPr>
          <w:rFonts w:ascii="Times New Roman" w:hAnsi="Times New Roman"/>
          <w:sz w:val="28"/>
          <w:szCs w:val="28"/>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187103">
        <w:rPr>
          <w:rFonts w:ascii="Times New Roman" w:hAnsi="Times New Roman"/>
          <w:sz w:val="28"/>
          <w:szCs w:val="28"/>
        </w:rPr>
        <w:t xml:space="preserve"> документов устанавливаются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10. </w:t>
      </w:r>
      <w:proofErr w:type="gramStart"/>
      <w:r w:rsidRPr="00187103">
        <w:rPr>
          <w:rFonts w:ascii="Times New Roman" w:hAnsi="Times New Roman"/>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37. Досрочное прекращение полномочий лиц, замещающих муниципальные должности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Полномочия лица, замещающего муниципальную должность, прекращаются досрочно в следующих случаях: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смерть;</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отставка по собственному желанию;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признание судом недееспособным или ограниченно дееспособным;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признание судом безвестно отсутствующим или объявление умершим;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вступление в отношении его в законную силу обвинительного приговора суда;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выезд за пределы Российской Федерации на постоянное место жительства;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досрочное прекращение полномочий соответствующего органа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призыв на военную службу или направление на заменяющую ее альтернативную гражданскую службу;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приобретение статуса иностранного агента;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Полномочия депутата Собрания депутатов Петровского сельского поселения прекращаются досрочно решением Собрания депутатов Петровского сельского поселения в случае отсутствия депутата без уважительных причин на всех заседаниях Собрания депутатов Петровского сельского поселения в течение шести месяцев подряд.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Депутат Собрания депутатов Петровского сельского поселения, в отношении которого Собранием депутатов Петровского сельского поселения принято решение о досрочном прекращении полномочий депутата Собрания депутатов Петровского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депутат Собрания депутатов Петровского сельского поселения, полномочия которого прекращены досрочно на основании решения Собрания депутатов Петровского сельского поселения о досрочном прекращении полномочий депутата Собрания депутатов Петровского сельского поселения, обжалует указанное решение в судебном порядке, Собрание депутатов Петровского сельского поселения не вправе принимать решение о назначении дополнительных выборов депутатов Собрания депутатов Петровского сельского поселения до вступления решения суда в законную силу.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w:t>
      </w:r>
      <w:proofErr w:type="gramStart"/>
      <w:r w:rsidRPr="00187103">
        <w:rPr>
          <w:rFonts w:ascii="Times New Roman" w:hAnsi="Times New Roman"/>
          <w:sz w:val="28"/>
          <w:szCs w:val="28"/>
        </w:rPr>
        <w:t>Решение Собрания депутатов Петровского сельского поселения о досрочном прекращении полномочий депутата Собрания депутатов Петровского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Петровского сельского поселения, - не позднее чем через три месяца со дня появления такого основания.</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решение Собрания депутатов Петровского сельского поселения о досрочном прекращении полномочий депутата Собрания депутатов Петровского сельского поселения по основанию, предусмотренному подпунктом 2 пункта 1 настоящей статьи, не принято в сроки, предусмотренные пунктом 5 настоящей статьи, депутат Собрания депутатов Петровского сельского поселения вправе обратиться в суд с заявлением об обжаловании бездействия </w:t>
      </w:r>
      <w:r w:rsidRPr="00187103">
        <w:rPr>
          <w:rFonts w:ascii="Times New Roman" w:hAnsi="Times New Roman"/>
          <w:sz w:val="28"/>
          <w:szCs w:val="28"/>
        </w:rPr>
        <w:lastRenderedPageBreak/>
        <w:t>Собрания депутатов Петровского сельского поселения в порядке, предусмотренном процессуальным законодательством.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7. В случае обращения Губернатора Ростовской области с заявлением о досрочном прекращении </w:t>
      </w:r>
      <w:proofErr w:type="gramStart"/>
      <w:r w:rsidRPr="00187103">
        <w:rPr>
          <w:rFonts w:ascii="Times New Roman" w:hAnsi="Times New Roman"/>
          <w:sz w:val="28"/>
          <w:szCs w:val="28"/>
        </w:rPr>
        <w:t>полномочий депутата Собрания депутатов Петровского сельского поселения</w:t>
      </w:r>
      <w:proofErr w:type="gramEnd"/>
      <w:r w:rsidRPr="00187103">
        <w:rPr>
          <w:rFonts w:ascii="Times New Roman" w:hAnsi="Times New Roman"/>
          <w:sz w:val="28"/>
          <w:szCs w:val="28"/>
        </w:rPr>
        <w:t xml:space="preserve"> днем появления основания для досрочного прекращения полномочий является день поступления в Собрание депутатов Петровского сельского поселения данного заявления.</w:t>
      </w:r>
    </w:p>
    <w:bookmarkEnd w:id="6"/>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38. Право на получение и распространение информации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При обращении</w:t>
      </w:r>
      <w:bookmarkStart w:id="7" w:name="_Hlk217421078"/>
      <w:r w:rsidRPr="00187103">
        <w:rPr>
          <w:rFonts w:ascii="Times New Roman" w:hAnsi="Times New Roman"/>
          <w:sz w:val="28"/>
          <w:szCs w:val="28"/>
        </w:rPr>
        <w:t xml:space="preserve"> лица, замещающего муниципальную должность,</w:t>
      </w:r>
      <w:bookmarkEnd w:id="7"/>
      <w:r w:rsidRPr="00187103">
        <w:rPr>
          <w:rFonts w:ascii="Times New Roman" w:hAnsi="Times New Roman"/>
          <w:sz w:val="28"/>
          <w:szCs w:val="28"/>
        </w:rPr>
        <w:t xml:space="preserve"> в органы местного самоуправления Петровского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 же возможность использования множительной и вычислительной техники для осуществления его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w:t>
      </w:r>
      <w:bookmarkStart w:id="8" w:name="_Hlk217421104"/>
      <w:r w:rsidRPr="00187103">
        <w:rPr>
          <w:rFonts w:ascii="Times New Roman" w:hAnsi="Times New Roman"/>
          <w:sz w:val="28"/>
          <w:szCs w:val="28"/>
        </w:rPr>
        <w:t xml:space="preserve"> Лицо, замещающее муниципальную должность,</w:t>
      </w:r>
      <w:bookmarkEnd w:id="8"/>
      <w:r w:rsidRPr="00187103">
        <w:rPr>
          <w:rFonts w:ascii="Times New Roman" w:hAnsi="Times New Roman"/>
          <w:sz w:val="28"/>
          <w:szCs w:val="28"/>
        </w:rPr>
        <w:t xml:space="preserve"> имеет право направить свое выступление по вопросам, связанным с осуществлением своих полномочий, в учрежденное органами местного самоуправления Петровского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proofErr w:type="gramStart"/>
      <w:r w:rsidRPr="00187103">
        <w:rPr>
          <w:rFonts w:ascii="Times New Roman" w:hAnsi="Times New Roman"/>
          <w:sz w:val="28"/>
          <w:szCs w:val="28"/>
        </w:rPr>
        <w:t>Депутат Собрания депутатов Петровского сельского поселения в порядке, установленном Собранием депутатов Петровского сельского поселения, обеспечивается документами, принятыми Собранием депутатов Петровского сельского поселения,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 же другими информационными справочными материалами.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39. Право на обращение</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Петровского сельского поселения, а так же должностным лицам организаций, расположенных на территории Петровского сельского поселения, по вопросам, отнесенным к их ведению.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Органы местного самоуправления Петровского сельского поселения, должностные лица органов местного самоуправления Петровского сельского поселения, а так 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Петровского сельского поселения. О дне рассмотрения обращения на заседании Собрания депутатов Петровского сельского поселения лицо, замещающее муниципальную должность, должно быть извещено заблаговременно, но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два календарных дня.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Вмешательство</w:t>
      </w:r>
      <w:bookmarkStart w:id="9" w:name="_Hlk217421305"/>
      <w:r w:rsidRPr="00187103">
        <w:rPr>
          <w:rFonts w:ascii="Times New Roman" w:hAnsi="Times New Roman"/>
          <w:sz w:val="28"/>
          <w:szCs w:val="28"/>
        </w:rPr>
        <w:t xml:space="preserve"> лица, замещающего муниципальную должность,</w:t>
      </w:r>
      <w:bookmarkEnd w:id="9"/>
      <w:r w:rsidRPr="00187103">
        <w:rPr>
          <w:rFonts w:ascii="Times New Roman" w:hAnsi="Times New Roman"/>
          <w:sz w:val="28"/>
          <w:szCs w:val="28"/>
        </w:rPr>
        <w:t xml:space="preserve"> в деятельность государственных, правоохранительных и судебных органов не допускается.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40. Право на безотлагательный прием должностными лицами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По вопросам, связанным с осуществлением своих полномочий,</w:t>
      </w:r>
      <w:bookmarkStart w:id="10" w:name="_Hlk217421331"/>
      <w:r w:rsidRPr="00187103">
        <w:rPr>
          <w:rFonts w:ascii="Times New Roman" w:hAnsi="Times New Roman"/>
          <w:sz w:val="28"/>
          <w:szCs w:val="28"/>
        </w:rPr>
        <w:t xml:space="preserve"> лицо, замещающее муниципальную должность,</w:t>
      </w:r>
      <w:bookmarkEnd w:id="10"/>
      <w:r w:rsidRPr="00187103">
        <w:rPr>
          <w:rFonts w:ascii="Times New Roman" w:hAnsi="Times New Roman"/>
          <w:sz w:val="28"/>
          <w:szCs w:val="28"/>
        </w:rPr>
        <w:t xml:space="preserve"> пользуется на территории Петровского сельского поселения правом безотлагательного приема должностными лицами местного самоуправления, руководителями муниципальных органов.</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 xml:space="preserve">Статья 41. Право депутатов Собрания депутатов Петровского сельского поселения </w:t>
      </w:r>
      <w:proofErr w:type="spellStart"/>
      <w:r w:rsidRPr="00187103">
        <w:rPr>
          <w:rFonts w:ascii="Times New Roman" w:hAnsi="Times New Roman"/>
          <w:sz w:val="28"/>
          <w:szCs w:val="28"/>
        </w:rPr>
        <w:t>на</w:t>
      </w:r>
      <w:bookmarkStart w:id="11" w:name="_Hlk217421379"/>
      <w:r w:rsidRPr="00187103">
        <w:rPr>
          <w:rFonts w:ascii="Times New Roman" w:hAnsi="Times New Roman"/>
          <w:bCs/>
          <w:sz w:val="28"/>
          <w:szCs w:val="28"/>
        </w:rPr>
        <w:t>образование</w:t>
      </w:r>
      <w:proofErr w:type="spellEnd"/>
      <w:r w:rsidRPr="00187103">
        <w:rPr>
          <w:rFonts w:ascii="Times New Roman" w:hAnsi="Times New Roman"/>
          <w:bCs/>
          <w:sz w:val="28"/>
          <w:szCs w:val="28"/>
        </w:rPr>
        <w:t xml:space="preserve"> депутатских объединений </w:t>
      </w:r>
      <w:bookmarkEnd w:id="11"/>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bookmarkStart w:id="12" w:name="_Hlk217421402"/>
      <w:r w:rsidRPr="00187103">
        <w:rPr>
          <w:rFonts w:ascii="Times New Roman" w:hAnsi="Times New Roman"/>
          <w:sz w:val="28"/>
          <w:szCs w:val="28"/>
        </w:rPr>
        <w:t xml:space="preserve">1. Депутаты </w:t>
      </w:r>
      <w:r w:rsidRPr="00187103">
        <w:rPr>
          <w:rFonts w:ascii="Times New Roman" w:hAnsi="Times New Roman"/>
          <w:bCs/>
          <w:sz w:val="28"/>
          <w:szCs w:val="28"/>
        </w:rPr>
        <w:t>Собрания депутатов Петровского сельского поселения</w:t>
      </w:r>
      <w:r w:rsidRPr="00187103">
        <w:rPr>
          <w:rFonts w:ascii="Times New Roman" w:hAnsi="Times New Roman"/>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Депутаты </w:t>
      </w:r>
      <w:r w:rsidRPr="00187103">
        <w:rPr>
          <w:rFonts w:ascii="Times New Roman" w:hAnsi="Times New Roman"/>
          <w:bCs/>
          <w:sz w:val="28"/>
          <w:szCs w:val="28"/>
        </w:rPr>
        <w:t xml:space="preserve">Собрания депутатов Петровского сельского поселения </w:t>
      </w:r>
      <w:r w:rsidRPr="00187103">
        <w:rPr>
          <w:rFonts w:ascii="Times New Roman" w:hAnsi="Times New Roman"/>
          <w:sz w:val="28"/>
          <w:szCs w:val="28"/>
        </w:rPr>
        <w:t>имеют право образовывать иные депутатские объединения.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187103">
        <w:rPr>
          <w:rFonts w:ascii="Times New Roman" w:hAnsi="Times New Roman"/>
          <w:bCs/>
          <w:sz w:val="28"/>
          <w:szCs w:val="28"/>
        </w:rPr>
        <w:t>Собрания депутатов Петровского сельского поселения</w:t>
      </w:r>
      <w:r w:rsidRPr="00187103">
        <w:rPr>
          <w:rFonts w:ascii="Times New Roman" w:hAnsi="Times New Roman"/>
          <w:sz w:val="28"/>
          <w:szCs w:val="28"/>
        </w:rPr>
        <w:t>.</w:t>
      </w:r>
    </w:p>
    <w:bookmarkEnd w:id="12"/>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Статья 42. Гарантии </w:t>
      </w:r>
      <w:proofErr w:type="gramStart"/>
      <w:r w:rsidRPr="00187103">
        <w:rPr>
          <w:rFonts w:ascii="Times New Roman" w:hAnsi="Times New Roman"/>
          <w:sz w:val="28"/>
          <w:szCs w:val="28"/>
        </w:rPr>
        <w:t>реализации прав депутата Собрания депутатов Петровского сельского поселения</w:t>
      </w:r>
      <w:proofErr w:type="gramEnd"/>
      <w:r w:rsidRPr="00187103">
        <w:rPr>
          <w:rFonts w:ascii="Times New Roman" w:hAnsi="Times New Roman"/>
          <w:sz w:val="28"/>
          <w:szCs w:val="28"/>
        </w:rPr>
        <w:t xml:space="preserve"> при принятии решений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Депутат Собрания депутатов Петровского сельского поселения, обладает правом правотворческой инициативы в Собрании депутатов Петровского сельского поселения, которое осуществляется им в порядке, установленном регламентом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Депутату Собрания депутатов Петровского сельского поселения гарантируются: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1) обязательное рассмотрение Собранием депутатов Петровского сельского поселения предложения, внесенного депутатом Собрания депутатов Петровского сельского поселения, на заседании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обязательная постановка на голосование всех внесенных депутатом Собрания депутатов Петровского сельского поселения поправок к проектам решений, рассматриваемым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На заседаниях Собрания депутатов Петровского сельского поселения депутат Собрания депутатов Петровского сельского поселения вправе в порядке, установленном регламентом указанного органа: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избирать и быть избранным на должности председателя Собрания депутатов Петровского сельского поселения, заместителя председателя Собрания депутатов Петровского сельского поселения, выдвигать кандидатуры (в том числе и свою кандидатуру) на эти должности, заявлять отводы кандидатам;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избирать и быть избранным в органы Собрания депутатов Петровского сельского поселения, выдвигать кандидатуры (в том числе и свою кандидатуру) в эти органы, заявлять отводы кандидатам;</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3) избирать и быть избранным в состав Собрания депутатов Мясниковского района, в случае если областным законом и Уставом муниципального образования «Мясниковский район» предусмотрено, что Собрание депутатов Мясниковского района состоит из глав поселений, входящих в состав Мясниковского района, и из депутатов представительных органов указанных поселений, избираемых представительными органами поселений из своего состава;</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участвовать в прениях, вносить предложения и замечания по существу обсуждаемых вопросов, по порядку ведения заседания;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6) задавать вопросы </w:t>
      </w:r>
      <w:proofErr w:type="gramStart"/>
      <w:r w:rsidRPr="00187103">
        <w:rPr>
          <w:rFonts w:ascii="Times New Roman" w:hAnsi="Times New Roman"/>
          <w:sz w:val="28"/>
          <w:szCs w:val="28"/>
        </w:rPr>
        <w:t>выступающим</w:t>
      </w:r>
      <w:proofErr w:type="gramEnd"/>
      <w:r w:rsidRPr="00187103">
        <w:rPr>
          <w:rFonts w:ascii="Times New Roman" w:hAnsi="Times New Roman"/>
          <w:sz w:val="28"/>
          <w:szCs w:val="28"/>
        </w:rPr>
        <w:t>, давать справки;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выступать по мотивам голосования (до момента голосования);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требовать постановки своих предложений на голосование;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требовать  повторного голосования в случаях установленного нарушения правил голосования;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пользоваться иными правами в соответствии с настоящим Уставом и регламентом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43. Содействие депутату Собрания депутатов Петровского сельского поселения в проведении встреч с избирателями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1. Депутату Собрания депутатов Петровского сельского поселения обеспечиваются необходимые условия для проведения встреч с избирателями, в том числе отчетов депутатов перед избирателями.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Органы местного самоуправления Петровского сельского поселения определяют специально отведенные места для проведения </w:t>
      </w:r>
      <w:proofErr w:type="gramStart"/>
      <w:r w:rsidRPr="00187103">
        <w:rPr>
          <w:rFonts w:ascii="Times New Roman" w:hAnsi="Times New Roman"/>
          <w:sz w:val="28"/>
          <w:szCs w:val="28"/>
        </w:rPr>
        <w:t>встреч депутатов Собрания депутатов Петровского сельского поселения</w:t>
      </w:r>
      <w:proofErr w:type="gramEnd"/>
      <w:r w:rsidRPr="00187103">
        <w:rPr>
          <w:rFonts w:ascii="Times New Roman" w:hAnsi="Times New Roman"/>
          <w:sz w:val="28"/>
          <w:szCs w:val="28"/>
        </w:rPr>
        <w:t xml:space="preserve"> с избирателями, а также определяют перечень помещений, предоставляемых органами местного самоуправления Петровского сельского поселения для проведения встреч депутатов Собрания депутатов Петровского сельского поселения с избирателями, и порядок их предоставления.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По просьбе депутата Собрания депутатов Петровского сельского поселения Администрация Петровского сельского поселения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 xml:space="preserve">Статья 44. </w:t>
      </w:r>
      <w:r w:rsidRPr="00187103">
        <w:rPr>
          <w:rFonts w:ascii="Times New Roman" w:hAnsi="Times New Roman"/>
          <w:bCs/>
          <w:sz w:val="28"/>
          <w:szCs w:val="28"/>
        </w:rPr>
        <w:t>Освобождение от выполнения производственных или служебных обязанностей депутата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Для осуществления депутатской деятельности депутату Собрания депутатов Петровского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Освобождение от выполнения производственных или служебных обязанностей производится по инициативе депутата Собрания депутатов Петровского сельского поселения на основании его письменного заявления и официального уведомления из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i/>
          <w:sz w:val="28"/>
          <w:szCs w:val="28"/>
        </w:rPr>
      </w:pPr>
      <w:r w:rsidRPr="00187103">
        <w:rPr>
          <w:rFonts w:ascii="Times New Roman" w:hAnsi="Times New Roman"/>
          <w:sz w:val="28"/>
          <w:szCs w:val="28"/>
        </w:rPr>
        <w:t>Статья 45.Использование лицом, замещающим муниципальную должность, сре</w:t>
      </w:r>
      <w:proofErr w:type="gramStart"/>
      <w:r w:rsidRPr="00187103">
        <w:rPr>
          <w:rFonts w:ascii="Times New Roman" w:hAnsi="Times New Roman"/>
          <w:sz w:val="28"/>
          <w:szCs w:val="28"/>
        </w:rPr>
        <w:t>дств св</w:t>
      </w:r>
      <w:proofErr w:type="gramEnd"/>
      <w:r w:rsidRPr="00187103">
        <w:rPr>
          <w:rFonts w:ascii="Times New Roman" w:hAnsi="Times New Roman"/>
          <w:sz w:val="28"/>
          <w:szCs w:val="28"/>
        </w:rPr>
        <w:t>язи</w:t>
      </w:r>
      <w:r w:rsidRPr="00187103">
        <w:rPr>
          <w:rFonts w:ascii="Times New Roman" w:hAnsi="Times New Roman"/>
          <w:iCs/>
          <w:sz w:val="28"/>
          <w:szCs w:val="28"/>
        </w:rPr>
        <w:t xml:space="preserve">, </w:t>
      </w:r>
      <w:r w:rsidRPr="00187103">
        <w:rPr>
          <w:rFonts w:ascii="Times New Roman" w:hAnsi="Times New Roman"/>
          <w:sz w:val="28"/>
          <w:szCs w:val="28"/>
        </w:rPr>
        <w:t>право на пользование транспортом</w:t>
      </w:r>
      <w:r w:rsidRPr="00187103">
        <w:rPr>
          <w:rFonts w:ascii="Times New Roman" w:hAnsi="Times New Roman"/>
          <w:bCs/>
          <w:sz w:val="28"/>
          <w:szCs w:val="28"/>
        </w:rPr>
        <w:t xml:space="preserve"> и предоставление служебного помещения</w:t>
      </w:r>
    </w:p>
    <w:p w:rsidR="00981E3A" w:rsidRPr="00187103" w:rsidRDefault="00981E3A" w:rsidP="00981E3A">
      <w:pPr>
        <w:spacing w:after="0" w:line="240" w:lineRule="auto"/>
        <w:ind w:left="142" w:firstLine="567"/>
        <w:jc w:val="both"/>
        <w:rPr>
          <w:rFonts w:ascii="Times New Roman" w:hAnsi="Times New Roman"/>
          <w:bCs/>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Петровского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Петровского сельского поселения либо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Телефонные переговоры из гостиниц и с домашних телефонов оплачиваются самим лицом, замещающим муниципальную должность.</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3. Главе Петровского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При использовании Главой Петровского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981E3A" w:rsidRPr="00187103" w:rsidRDefault="00981E3A" w:rsidP="00981E3A">
      <w:pPr>
        <w:spacing w:after="0" w:line="240" w:lineRule="auto"/>
        <w:ind w:left="142" w:firstLine="567"/>
        <w:jc w:val="both"/>
        <w:rPr>
          <w:rFonts w:ascii="Times New Roman" w:hAnsi="Times New Roman"/>
          <w:i/>
          <w:sz w:val="28"/>
          <w:szCs w:val="28"/>
        </w:rPr>
      </w:pPr>
    </w:p>
    <w:p w:rsidR="00981E3A" w:rsidRPr="00187103" w:rsidRDefault="00981E3A" w:rsidP="00981E3A">
      <w:pPr>
        <w:spacing w:after="0" w:line="240" w:lineRule="auto"/>
        <w:ind w:left="142" w:firstLine="567"/>
        <w:jc w:val="both"/>
        <w:rPr>
          <w:rFonts w:ascii="Times New Roman" w:hAnsi="Times New Roman"/>
          <w:i/>
          <w:sz w:val="28"/>
          <w:szCs w:val="28"/>
        </w:rPr>
      </w:pPr>
      <w:r w:rsidRPr="00187103">
        <w:rPr>
          <w:rFonts w:ascii="Times New Roman" w:hAnsi="Times New Roman"/>
          <w:sz w:val="28"/>
          <w:szCs w:val="28"/>
        </w:rPr>
        <w:t xml:space="preserve">Статья 46. </w:t>
      </w:r>
      <w:r w:rsidRPr="00187103">
        <w:rPr>
          <w:rFonts w:ascii="Times New Roman" w:hAnsi="Times New Roman"/>
          <w:bCs/>
          <w:sz w:val="28"/>
          <w:szCs w:val="28"/>
        </w:rPr>
        <w:t xml:space="preserve">Денежное содержание Главы </w:t>
      </w:r>
      <w:r w:rsidRPr="00187103">
        <w:rPr>
          <w:rFonts w:ascii="Times New Roman" w:hAnsi="Times New Roman"/>
          <w:sz w:val="28"/>
          <w:szCs w:val="28"/>
        </w:rPr>
        <w:t>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bCs/>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Главе Петровского сельского поселения 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Денежное содержание Главы Петровского сельского поселения 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К дополнительным выплатам относятся: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премии, в том числе за выполнение особо важных и сложных заданий;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единовременная выплата при предоставлении ежегодного оплачиваемого отпуска;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материальная помощь.</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Размеры должностного оклада и ежемесячного денежного поощрения Главы Петровского сельского поселения устанавливаются нормативным правовым актом </w:t>
      </w:r>
      <w:r w:rsidRPr="00187103">
        <w:rPr>
          <w:rFonts w:ascii="Times New Roman" w:hAnsi="Times New Roman"/>
          <w:iCs/>
          <w:sz w:val="28"/>
          <w:szCs w:val="28"/>
        </w:rPr>
        <w:t xml:space="preserve">Собрания депутатов Петровского </w:t>
      </w:r>
      <w:r w:rsidRPr="00187103">
        <w:rPr>
          <w:rFonts w:ascii="Times New Roman" w:hAnsi="Times New Roman"/>
          <w:sz w:val="28"/>
          <w:szCs w:val="28"/>
        </w:rPr>
        <w:t>сельского поселения в соответствии с законодательством Российской Федерации и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Размер должностного оклада Главы Петровского сельского поселения 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Петровского сельского поселения его размеры подлежат округлению до целого рубля в сторону увеличения.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7. Премирование Главы Петровского сельского поселения производится в пределах установленного в Администрации Петровского сельского поселения фонда оплаты труда в порядке, установленном нормативным правовым актом </w:t>
      </w:r>
      <w:r w:rsidRPr="00187103">
        <w:rPr>
          <w:rFonts w:ascii="Times New Roman" w:hAnsi="Times New Roman"/>
          <w:iCs/>
          <w:sz w:val="28"/>
          <w:szCs w:val="28"/>
        </w:rPr>
        <w:t xml:space="preserve">Собрания депутатов Петровского </w:t>
      </w:r>
      <w:r w:rsidRPr="00187103">
        <w:rPr>
          <w:rFonts w:ascii="Times New Roman" w:hAnsi="Times New Roman"/>
          <w:sz w:val="28"/>
          <w:szCs w:val="28"/>
        </w:rPr>
        <w:t>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 xml:space="preserve">Главе Петровского сельского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Петровского сельского поселения по результатам его ежегодного отчета перед Собранием депутатов Петровского сельского поселения, премии не назначаются и не выплачиваются. </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 остальных случаях премии Главе Петровского сельского поселения назначаются и выплачиваются на основании правового акта, изданного (подписанного) Главой Петровского сельского поселения в соответствии с порядком, установленным нормативным правовым актом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Единовременная выплата при предоставлении ежегодного оплачиваемого отпуска выплачивается Главе Петровского сельского поселения</w:t>
      </w:r>
      <w:r w:rsidRPr="00187103">
        <w:rPr>
          <w:rFonts w:ascii="Times New Roman" w:hAnsi="Times New Roman"/>
          <w:iCs/>
          <w:sz w:val="28"/>
          <w:szCs w:val="28"/>
        </w:rPr>
        <w:t xml:space="preserve"> один раз в календарном году, </w:t>
      </w:r>
      <w:r w:rsidRPr="00187103">
        <w:rPr>
          <w:rFonts w:ascii="Times New Roman" w:hAnsi="Times New Roman"/>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187103">
        <w:rPr>
          <w:rFonts w:ascii="Times New Roman" w:hAnsi="Times New Roman"/>
          <w:iCs/>
          <w:sz w:val="28"/>
          <w:szCs w:val="28"/>
        </w:rPr>
        <w:t xml:space="preserve">Собрания депутатов Петровского </w:t>
      </w:r>
      <w:r w:rsidRPr="00187103">
        <w:rPr>
          <w:rFonts w:ascii="Times New Roman" w:hAnsi="Times New Roman"/>
          <w:sz w:val="28"/>
          <w:szCs w:val="28"/>
        </w:rPr>
        <w:t>сельского поселения.</w:t>
      </w:r>
    </w:p>
    <w:p w:rsidR="00981E3A" w:rsidRPr="00187103" w:rsidRDefault="00981E3A" w:rsidP="00981E3A">
      <w:pPr>
        <w:spacing w:after="0" w:line="240" w:lineRule="auto"/>
        <w:ind w:left="142" w:firstLine="567"/>
        <w:jc w:val="both"/>
        <w:rPr>
          <w:rFonts w:ascii="Times New Roman" w:hAnsi="Times New Roman"/>
          <w:iCs/>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 xml:space="preserve">Статья 47. </w:t>
      </w:r>
      <w:r w:rsidRPr="00187103">
        <w:rPr>
          <w:rFonts w:ascii="Times New Roman" w:hAnsi="Times New Roman"/>
          <w:bCs/>
          <w:sz w:val="28"/>
          <w:szCs w:val="28"/>
        </w:rPr>
        <w:t xml:space="preserve">Право на отдых Главы </w:t>
      </w:r>
      <w:r w:rsidRPr="00187103">
        <w:rPr>
          <w:rFonts w:ascii="Times New Roman" w:hAnsi="Times New Roman"/>
          <w:sz w:val="28"/>
          <w:szCs w:val="28"/>
        </w:rPr>
        <w:t>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bCs/>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Главе Петровского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2. Ежегодный оплачиваемый отпуск Главы Петровского сельского поселения состоит из основного оплачиваемого отпуска продолжительностью 30 календарных дней и дополнительных оплачиваемых отпусков.</w:t>
      </w: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3. Ежегодные дополнительные оплачиваемые отпуска предоставляются Главе Петровского сельского поселения за выслугу лет, ненормированный рабочий день, а также в других случаях, предусмотренных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Главе Петровского сельского поселения предоставляется ежегодный дополнительный оплачиваемый отпуск за выслугу лет продолжительностью 10 календарных дней.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Главе Петровского сельского поселения, </w:t>
      </w:r>
      <w:proofErr w:type="gramStart"/>
      <w:r w:rsidRPr="00187103">
        <w:rPr>
          <w:rFonts w:ascii="Times New Roman" w:hAnsi="Times New Roman"/>
          <w:sz w:val="28"/>
          <w:szCs w:val="28"/>
        </w:rPr>
        <w:t>имеющему</w:t>
      </w:r>
      <w:proofErr w:type="gramEnd"/>
      <w:r w:rsidRPr="00187103">
        <w:rPr>
          <w:rFonts w:ascii="Times New Roman" w:hAnsi="Times New Roman"/>
          <w:sz w:val="28"/>
          <w:szCs w:val="28"/>
        </w:rPr>
        <w:t xml:space="preserve">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981E3A" w:rsidRPr="00187103" w:rsidRDefault="00981E3A" w:rsidP="00981E3A">
      <w:pPr>
        <w:spacing w:after="0" w:line="240" w:lineRule="auto"/>
        <w:ind w:left="142" w:firstLine="567"/>
        <w:jc w:val="both"/>
        <w:rPr>
          <w:rFonts w:ascii="Times New Roman" w:hAnsi="Times New Roman"/>
          <w:iCs/>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lastRenderedPageBreak/>
        <w:t xml:space="preserve">Статья 48. </w:t>
      </w:r>
      <w:r w:rsidRPr="00187103">
        <w:rPr>
          <w:rFonts w:ascii="Times New Roman" w:hAnsi="Times New Roman"/>
          <w:bCs/>
          <w:sz w:val="28"/>
          <w:szCs w:val="28"/>
        </w:rPr>
        <w:t xml:space="preserve">Поощрение Главы </w:t>
      </w:r>
      <w:r w:rsidRPr="00187103">
        <w:rPr>
          <w:rFonts w:ascii="Times New Roman" w:hAnsi="Times New Roman"/>
          <w:sz w:val="28"/>
          <w:szCs w:val="28"/>
        </w:rPr>
        <w:t>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bCs/>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За добросовестное выполнение Главой Петровского сельского поселения обязанностей по замещаемой должности предусматриваются следующие виды поощрений: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объявление благодарности;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выплата единовременного денежного вознаграждения;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объявление благодарности с выплатой единовременного денежного вознаграждения;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награждение ценным подарком;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награждение почетной грамотой органа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награждение почетной грамотой органа местного самоуправления с выплатой единовременного денежного вознаграждения;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другие поощрения в соответствии с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Решение о поощрении Главы Петровского сельского поселения принимается в порядке, установленном нормативным правовым актом, соответствующего органа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i/>
          <w:iCs/>
          <w:sz w:val="28"/>
          <w:szCs w:val="28"/>
        </w:rPr>
      </w:pPr>
      <w:r w:rsidRPr="00187103">
        <w:rPr>
          <w:rFonts w:ascii="Times New Roman" w:hAnsi="Times New Roman"/>
          <w:sz w:val="28"/>
          <w:szCs w:val="28"/>
        </w:rPr>
        <w:t xml:space="preserve">Статья 49. </w:t>
      </w:r>
      <w:r w:rsidRPr="00187103">
        <w:rPr>
          <w:rFonts w:ascii="Times New Roman" w:hAnsi="Times New Roman"/>
          <w:bCs/>
          <w:sz w:val="28"/>
          <w:szCs w:val="28"/>
        </w:rPr>
        <w:t xml:space="preserve">Социальные гарантии Главы Петровского </w:t>
      </w:r>
      <w:r w:rsidRPr="00187103">
        <w:rPr>
          <w:rFonts w:ascii="Times New Roman" w:hAnsi="Times New Roman"/>
          <w:sz w:val="28"/>
          <w:szCs w:val="28"/>
        </w:rPr>
        <w:t>сельского поселения</w:t>
      </w:r>
    </w:p>
    <w:p w:rsidR="00981E3A" w:rsidRPr="00187103" w:rsidRDefault="00981E3A" w:rsidP="00981E3A">
      <w:pPr>
        <w:spacing w:after="0" w:line="240" w:lineRule="auto"/>
        <w:ind w:left="142" w:firstLine="567"/>
        <w:jc w:val="both"/>
        <w:rPr>
          <w:rFonts w:ascii="Times New Roman" w:hAnsi="Times New Roman"/>
          <w:bCs/>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Уровень социальных гарантий для Главы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981E3A" w:rsidRPr="00187103" w:rsidRDefault="00981E3A" w:rsidP="00981E3A">
      <w:pPr>
        <w:spacing w:after="0" w:line="240" w:lineRule="auto"/>
        <w:ind w:left="142" w:firstLine="567"/>
        <w:jc w:val="both"/>
        <w:rPr>
          <w:rFonts w:ascii="Times New Roman" w:hAnsi="Times New Roman"/>
          <w:iCs/>
          <w:sz w:val="28"/>
          <w:szCs w:val="28"/>
        </w:rPr>
      </w:pPr>
      <w:r w:rsidRPr="00187103">
        <w:rPr>
          <w:rFonts w:ascii="Times New Roman" w:hAnsi="Times New Roman"/>
          <w:sz w:val="28"/>
          <w:szCs w:val="28"/>
        </w:rPr>
        <w:t xml:space="preserve">2. Главе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гарантируются: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или после его прекращения, но наступивших в связи с исполнением им должностных обязанностей;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возмещение расходов в связи со служебными командировками;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пенсионное обеспечение за выслугу лет и в связи с инвалидностью, а также пенсионное обеспечение членов семьи Главы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в случае его смерти, наступившей в связи с исполнением им должностных обязанностей.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w:t>
      </w:r>
      <w:r w:rsidRPr="00187103">
        <w:rPr>
          <w:rFonts w:ascii="Times New Roman" w:hAnsi="Times New Roman"/>
          <w:sz w:val="28"/>
          <w:szCs w:val="28"/>
          <w:vertAlign w:val="superscript"/>
        </w:rPr>
        <w:t>.1</w:t>
      </w:r>
      <w:r w:rsidRPr="00187103">
        <w:rPr>
          <w:rFonts w:ascii="Times New Roman" w:hAnsi="Times New Roman"/>
          <w:sz w:val="28"/>
          <w:szCs w:val="28"/>
        </w:rPr>
        <w:t xml:space="preserve">. Главе Петровского сельского поселения, </w:t>
      </w:r>
      <w:proofErr w:type="gramStart"/>
      <w:r w:rsidRPr="00187103">
        <w:rPr>
          <w:rFonts w:ascii="Times New Roman" w:hAnsi="Times New Roman"/>
          <w:sz w:val="28"/>
          <w:szCs w:val="28"/>
        </w:rPr>
        <w:t>замещавшему</w:t>
      </w:r>
      <w:proofErr w:type="gramEnd"/>
      <w:r w:rsidRPr="00187103">
        <w:rPr>
          <w:rFonts w:ascii="Times New Roman" w:hAnsi="Times New Roman"/>
          <w:sz w:val="28"/>
          <w:szCs w:val="28"/>
        </w:rPr>
        <w:t xml:space="preserve"> должность в течение срока, предусмотренного пунктом 3 статьи 34 настоящего Устава, освобожденному от должности в связи с прекращением его полномочий (в том числе досрочно), за исключением случаев прекращения полномочий, связанных с совершением ими виновных действий, устанавливается дополнительное пенсионное обеспечение (пенсионное обеспечение за выслугу лет).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w:t>
      </w:r>
      <w:r w:rsidRPr="00187103">
        <w:rPr>
          <w:rFonts w:ascii="Times New Roman" w:hAnsi="Times New Roman"/>
          <w:sz w:val="28"/>
          <w:szCs w:val="28"/>
          <w:vertAlign w:val="superscript"/>
        </w:rPr>
        <w:t>.2</w:t>
      </w:r>
      <w:r w:rsidRPr="00187103">
        <w:rPr>
          <w:rFonts w:ascii="Times New Roman" w:hAnsi="Times New Roman"/>
          <w:sz w:val="28"/>
          <w:szCs w:val="28"/>
        </w:rPr>
        <w:t>. Пенсионное обеспечение за выслугу лет назначается: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к страховой пенсии по старости или к страховой пенсии по инвалидности, назначенной в соответствии с Федеральным законом от 28 декабря 2013 года № 400-ФЗ «О страховых пенсиях»;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2) к пенсии, назначенной досрочно в соответствии с Федеральным законом от 12 декабря 2023 года № 565-ФЗ «О занятости населения 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Пенсионное обеспечение за выслугу лет не может быть назначено Главе Петровского сельского поселения, которому в соответствии с федеральным, областным законодательством, муниципальными нормативными правовыми актами назначены государственная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w:t>
      </w:r>
      <w:r w:rsidRPr="00187103">
        <w:rPr>
          <w:rFonts w:ascii="Times New Roman" w:hAnsi="Times New Roman"/>
          <w:sz w:val="28"/>
          <w:szCs w:val="28"/>
          <w:vertAlign w:val="superscript"/>
        </w:rPr>
        <w:t>.3</w:t>
      </w:r>
      <w:r w:rsidRPr="00187103">
        <w:rPr>
          <w:rFonts w:ascii="Times New Roman" w:hAnsi="Times New Roman"/>
          <w:sz w:val="28"/>
          <w:szCs w:val="28"/>
        </w:rPr>
        <w:t xml:space="preserve">. </w:t>
      </w:r>
      <w:proofErr w:type="gramStart"/>
      <w:r w:rsidRPr="00187103">
        <w:rPr>
          <w:rFonts w:ascii="Times New Roman" w:hAnsi="Times New Roman"/>
          <w:sz w:val="28"/>
          <w:szCs w:val="28"/>
        </w:rPr>
        <w:t>Порядок назначения и выплаты пенсионного обеспечения за выслугу лет, определения его размера и перерасчета, прекращения и приостановления его выплаты устанавливается решением Собрания депутатов Петровского сельского поселения.)</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Главе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гарантируются также: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медицинское обслуживание Главы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и членов его семьи, в том числе после выхода его на пенсию;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страхование на случай причинения вреда здоровью и имуществу Главы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в связи с исполнением им должностных полномочий;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право на выплату: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а) один раз в квартал компенсации на лечение;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б) доплаты за ученую степень, почетное звание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право на профессиональное развитие, в том числе на дополнительное профессиональное образование;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Петровского сельского поселения, но не более 50 процентов стоимости санаторно-курортной путевки.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Период осуществления полномочий Главой </w:t>
      </w:r>
      <w:r w:rsidRPr="00187103">
        <w:rPr>
          <w:rFonts w:ascii="Times New Roman" w:hAnsi="Times New Roman"/>
          <w:bCs/>
          <w:sz w:val="28"/>
          <w:szCs w:val="28"/>
        </w:rPr>
        <w:t xml:space="preserve">Петровского </w:t>
      </w:r>
      <w:r w:rsidRPr="00187103">
        <w:rPr>
          <w:rFonts w:ascii="Times New Roman" w:hAnsi="Times New Roman"/>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sz w:val="28"/>
          <w:szCs w:val="28"/>
        </w:rPr>
        <w:t xml:space="preserve">Статья 50. Финансирование расходов, связанных с предоставлением </w:t>
      </w:r>
      <w:proofErr w:type="spellStart"/>
      <w:r w:rsidRPr="00187103">
        <w:rPr>
          <w:rFonts w:ascii="Times New Roman" w:hAnsi="Times New Roman"/>
          <w:sz w:val="28"/>
          <w:szCs w:val="28"/>
        </w:rPr>
        <w:t>гарантий</w:t>
      </w:r>
      <w:bookmarkStart w:id="13" w:name="_Hlk217422865"/>
      <w:r w:rsidRPr="00187103">
        <w:rPr>
          <w:rFonts w:ascii="Times New Roman" w:hAnsi="Times New Roman"/>
          <w:bCs/>
          <w:sz w:val="28"/>
          <w:szCs w:val="28"/>
        </w:rPr>
        <w:t>лицам</w:t>
      </w:r>
      <w:proofErr w:type="spellEnd"/>
      <w:r w:rsidRPr="00187103">
        <w:rPr>
          <w:rFonts w:ascii="Times New Roman" w:hAnsi="Times New Roman"/>
          <w:bCs/>
          <w:sz w:val="28"/>
          <w:szCs w:val="28"/>
        </w:rPr>
        <w:t>, замещающим муниципальные должности</w:t>
      </w:r>
      <w:bookmarkEnd w:id="13"/>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Расходы, связанные с предоставлением гарантий </w:t>
      </w:r>
      <w:r w:rsidRPr="00187103">
        <w:rPr>
          <w:rFonts w:ascii="Times New Roman" w:hAnsi="Times New Roman"/>
          <w:bCs/>
          <w:sz w:val="28"/>
          <w:szCs w:val="28"/>
        </w:rPr>
        <w:t xml:space="preserve">лицам, замещающим муниципальные должности, </w:t>
      </w:r>
      <w:r w:rsidRPr="00187103">
        <w:rPr>
          <w:rFonts w:ascii="Times New Roman" w:hAnsi="Times New Roman"/>
          <w:sz w:val="28"/>
          <w:szCs w:val="28"/>
        </w:rPr>
        <w:t>финансируются за счет средств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6.Муниципальные правовые акты</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Статья 51.</w:t>
      </w:r>
      <w:bookmarkStart w:id="14" w:name="_Hlk217423716"/>
      <w:r w:rsidRPr="00187103">
        <w:rPr>
          <w:rFonts w:ascii="Times New Roman" w:hAnsi="Times New Roman"/>
          <w:bCs/>
          <w:sz w:val="28"/>
          <w:szCs w:val="28"/>
        </w:rPr>
        <w:t>Система муниципальных правовых актов, порядок их подготовки</w:t>
      </w:r>
    </w:p>
    <w:bookmarkEnd w:id="14"/>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bookmarkStart w:id="15" w:name="_Hlk217587339"/>
      <w:r w:rsidRPr="00187103">
        <w:rPr>
          <w:rFonts w:ascii="Times New Roman" w:hAnsi="Times New Roman"/>
          <w:sz w:val="28"/>
          <w:szCs w:val="28"/>
        </w:rPr>
        <w:t>1. В систему муниципальных правовых актов Петровского сельского поселения входят: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правовые акты, принятые на местном референдуме, сходе граждан;</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правовые акты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правовые акты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правовые акты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Настоящий Устав и оформленные в виде правовых актов решения, принятые на местном референдуме,</w:t>
      </w:r>
      <w:bookmarkStart w:id="16" w:name="_Hlk217423866"/>
      <w:r w:rsidRPr="00187103">
        <w:rPr>
          <w:rFonts w:ascii="Times New Roman" w:hAnsi="Times New Roman"/>
          <w:sz w:val="28"/>
          <w:szCs w:val="28"/>
        </w:rPr>
        <w:t xml:space="preserve"> сходе граждан,</w:t>
      </w:r>
      <w:bookmarkEnd w:id="16"/>
      <w:r w:rsidRPr="00187103">
        <w:rPr>
          <w:rFonts w:ascii="Times New Roman" w:hAnsi="Times New Roman"/>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bookmarkEnd w:id="15"/>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Муниципальные нормативные правовые акты подлежат включению в регистр муниципальных нормативных правовых актов Ростовской области, организация и </w:t>
      </w:r>
      <w:proofErr w:type="gramStart"/>
      <w:r w:rsidRPr="00187103">
        <w:rPr>
          <w:rFonts w:ascii="Times New Roman" w:hAnsi="Times New Roman"/>
          <w:sz w:val="28"/>
          <w:szCs w:val="28"/>
        </w:rPr>
        <w:t>ведение</w:t>
      </w:r>
      <w:proofErr w:type="gramEnd"/>
      <w:r w:rsidRPr="00187103">
        <w:rPr>
          <w:rFonts w:ascii="Times New Roman" w:hAnsi="Times New Roman"/>
          <w:sz w:val="28"/>
          <w:szCs w:val="28"/>
        </w:rPr>
        <w:t xml:space="preserve"> которого осуществляются Правительством Ростовской области, в порядке, установленном Областным законом от 6 августа 2008 года №48-ЗС «О регистре муниципальных нормативных правовых актов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bookmarkStart w:id="17" w:name="_Hlk217424007"/>
      <w:r w:rsidRPr="00187103">
        <w:rPr>
          <w:rFonts w:ascii="Times New Roman" w:hAnsi="Times New Roman"/>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w:t>
      </w:r>
      <w:proofErr w:type="gramStart"/>
      <w:r w:rsidRPr="00187103">
        <w:rPr>
          <w:rFonts w:ascii="Times New Roman" w:hAnsi="Times New Roman"/>
          <w:sz w:val="28"/>
          <w:szCs w:val="28"/>
        </w:rPr>
        <w:t>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w:t>
      </w:r>
      <w:proofErr w:type="gramEnd"/>
      <w:r w:rsidRPr="00187103">
        <w:rPr>
          <w:rFonts w:ascii="Times New Roman" w:hAnsi="Times New Roman"/>
          <w:sz w:val="28"/>
          <w:szCs w:val="28"/>
        </w:rPr>
        <w:t xml:space="preserve"> для субъектов инвестиционной деятельности, подлежат оценке регулирующего воздействия, проводимой органами местного самоуправления Петровского сельского поселения в порядке, установленном муниципальными правовыми актами в соответствии с областным законом, за исключением: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проектов нормативных правовых актов Собрания депутатов Петровского сельского поселения, устанавливающих, изменяющих, приостанавливающих, отменяющих местные налоги и сборы;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2) проектов нормативных правовых актов Собрания депутатов Петровского сельского поселения, регулирующих бюджетные правоотношения.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7"/>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52. Устав муниципального образования «Петровское сельское поселение»</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Устав муниципального образования «Петровское сельское поселение», муниципальный правовой акт о внесении изменений и дополнений в Устав муниципального образования «Петровское сельское поселение» принимаются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Проект Устава муниципального образования «Петровское сельское поселение», проект муниципального правового акта о внесении изменений и дополнений в Устав муниципального образования «Петровское сельское поселение» не </w:t>
      </w:r>
      <w:proofErr w:type="gramStart"/>
      <w:r w:rsidRPr="00187103">
        <w:rPr>
          <w:rFonts w:ascii="Times New Roman" w:hAnsi="Times New Roman"/>
          <w:sz w:val="28"/>
          <w:szCs w:val="28"/>
        </w:rPr>
        <w:t>позднее</w:t>
      </w:r>
      <w:proofErr w:type="gramEnd"/>
      <w:r w:rsidRPr="00187103">
        <w:rPr>
          <w:rFonts w:ascii="Times New Roman" w:hAnsi="Times New Roman"/>
          <w:sz w:val="28"/>
          <w:szCs w:val="28"/>
        </w:rPr>
        <w:t xml:space="preserve"> чем за 30 дней до дня рассмотрения вопроса о принятии Устава муниципального образования «Петровское сельское поселение», внесении изменений и дополнений в Устав муниципального образования «Петровское сельское поселение» подлежат официальному опубликованию с одновременным официальным опубликованием установленного Собранием </w:t>
      </w:r>
      <w:proofErr w:type="gramStart"/>
      <w:r w:rsidRPr="00187103">
        <w:rPr>
          <w:rFonts w:ascii="Times New Roman" w:hAnsi="Times New Roman"/>
          <w:sz w:val="28"/>
          <w:szCs w:val="28"/>
        </w:rPr>
        <w:t>депутатов Петровского сельского поселения порядка учета предложений</w:t>
      </w:r>
      <w:proofErr w:type="gramEnd"/>
      <w:r w:rsidRPr="00187103">
        <w:rPr>
          <w:rFonts w:ascii="Times New Roman" w:hAnsi="Times New Roman"/>
          <w:sz w:val="28"/>
          <w:szCs w:val="28"/>
        </w:rPr>
        <w:t xml:space="preserve"> по проекту Устава, проекту указанного муниципального правового акта, а также порядка участия граждан в его обсуждении. </w:t>
      </w:r>
      <w:proofErr w:type="gramStart"/>
      <w:r w:rsidRPr="00187103">
        <w:rPr>
          <w:rFonts w:ascii="Times New Roman" w:hAnsi="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«Петровское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w:t>
      </w:r>
      <w:proofErr w:type="gramEnd"/>
      <w:r w:rsidRPr="00187103">
        <w:rPr>
          <w:rFonts w:ascii="Times New Roman" w:hAnsi="Times New Roman"/>
          <w:sz w:val="28"/>
          <w:szCs w:val="28"/>
        </w:rPr>
        <w:t xml:space="preserve"> муниципального образования «Петровское сельское поселение» в соответствие с этими нормативными правовыми актами.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Устав муниципального образования «Петровское сельское поселение», муниципальный правовой акт о внесении изменений и дополнений в Устав муниципального образования «Петровское сельское поселение» принимаются большинством в две трети голосов от установленной численности депутатов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Устав муниципального образования «Петровское сельское поселение», муниципальный правовой акт о внесении изменений и дополнений в Устав муниципального образования «Петровское сельское поселение» подлежат государственной регистрации</w:t>
      </w:r>
      <w:bookmarkStart w:id="18" w:name="_Hlk217587754"/>
      <w:r w:rsidRPr="00187103">
        <w:rPr>
          <w:rFonts w:ascii="Times New Roman" w:hAnsi="Times New Roman"/>
          <w:sz w:val="28"/>
          <w:szCs w:val="28"/>
        </w:rPr>
        <w:t xml:space="preserve"> 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8"/>
      <w:r w:rsidRPr="00187103">
        <w:rPr>
          <w:rFonts w:ascii="Times New Roman" w:hAnsi="Times New Roman"/>
          <w:sz w:val="28"/>
          <w:szCs w:val="28"/>
        </w:rPr>
        <w:t xml:space="preserve"> в порядке, установленном федеральным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5. </w:t>
      </w:r>
      <w:proofErr w:type="gramStart"/>
      <w:r w:rsidRPr="00187103">
        <w:rPr>
          <w:rFonts w:ascii="Times New Roman" w:hAnsi="Times New Roman"/>
          <w:sz w:val="28"/>
          <w:szCs w:val="28"/>
        </w:rPr>
        <w:t>Отказ в государственной регистрации Устава муниципального образования «Петровское сельское поселение», муниципального правового акта о внесении изменений и дополнений в Устав муниципального образования «Петровское сельское поселение»,</w:t>
      </w:r>
      <w:bookmarkStart w:id="19" w:name="_Hlk217424143"/>
      <w:r w:rsidRPr="00187103">
        <w:rPr>
          <w:rFonts w:ascii="Times New Roman" w:hAnsi="Times New Roman"/>
          <w:sz w:val="28"/>
          <w:szCs w:val="28"/>
        </w:rPr>
        <w:t xml:space="preserve"> и</w:t>
      </w:r>
      <w:bookmarkEnd w:id="19"/>
      <w:r w:rsidRPr="00187103">
        <w:rPr>
          <w:rFonts w:ascii="Times New Roman" w:hAnsi="Times New Roman"/>
          <w:sz w:val="28"/>
          <w:szCs w:val="28"/>
        </w:rPr>
        <w:t xml:space="preserve"> нарушение установленных сроков государственной регистрации Устава муниципального образования «Петровское сельское поселение», муниципального правового акта о внесении в Устав муниципального образования «Петровское сельское поселение» изменений и дополнений могут быть обжалованы гражданами и органами местного самоуправления</w:t>
      </w:r>
      <w:proofErr w:type="gramEnd"/>
      <w:r w:rsidRPr="00187103">
        <w:rPr>
          <w:rFonts w:ascii="Times New Roman" w:hAnsi="Times New Roman"/>
          <w:sz w:val="28"/>
          <w:szCs w:val="28"/>
        </w:rPr>
        <w:t xml:space="preserve"> в уполномоченный федеральный орган исполнительной власти в сфере регистрации уставов муниципальных образований, а так же в судебном порядке.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Устав муниципального образования «Петровское сельское поселение», муниципальный правовой акт о внесении изменений и дополнений в Устав муниципального образования «Петровское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Глава Петровского сельского поселения обязан официально опубликовать зарегистрированные Устав муниципального образования «Петровское сельское поселение», муниципальный правовой акт о внесении изменений и дополнений в Устав муниципального образования «Петровское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bookmarkStart w:id="20" w:name="_Hlk217424169"/>
      <w:r w:rsidRPr="00187103">
        <w:rPr>
          <w:rFonts w:ascii="Times New Roman" w:hAnsi="Times New Roman"/>
          <w:sz w:val="28"/>
          <w:szCs w:val="28"/>
        </w:rPr>
        <w:t xml:space="preserve"> предусмотренного частью 6 статьи 4 Федерального закона от 21 июля</w:t>
      </w:r>
      <w:proofErr w:type="gramEnd"/>
      <w:r w:rsidRPr="00187103">
        <w:rPr>
          <w:rFonts w:ascii="Times New Roman" w:hAnsi="Times New Roman"/>
          <w:sz w:val="28"/>
          <w:szCs w:val="28"/>
        </w:rPr>
        <w:t xml:space="preserve"> 2005 года № 97-ФЗ «О государственной регистрации уставов муниципальных образований»</w:t>
      </w:r>
      <w:bookmarkEnd w:id="20"/>
      <w:r w:rsidRPr="00187103">
        <w:rPr>
          <w:rFonts w:ascii="Times New Roman" w:hAnsi="Times New Roman"/>
          <w:sz w:val="28"/>
          <w:szCs w:val="28"/>
        </w:rPr>
        <w:t xml:space="preserve"> уведомления о включении сведений об Уставе муниципального образования «Петровское сельское поселение», муниципальном правовом акте о внесении изменений и дополнений в Устав муниципального образования «Петровское сельское поселение» в государственный реестр уставов муниципальных образований субъекта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Изменения и дополнения, внесенные в Устав муниципального образования «Петровское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«Петровское сельское поселение» в соответствие с федеральными законами, а также изменения полномочий, срока полномочий, порядка избрания</w:t>
      </w:r>
      <w:bookmarkStart w:id="21" w:name="_Hlk217587832"/>
      <w:r w:rsidRPr="00187103">
        <w:rPr>
          <w:rFonts w:ascii="Times New Roman" w:hAnsi="Times New Roman"/>
          <w:sz w:val="28"/>
          <w:szCs w:val="28"/>
        </w:rPr>
        <w:t xml:space="preserve"> (назначения) лиц, замещающих муниципальные должности)</w:t>
      </w:r>
      <w:bookmarkEnd w:id="21"/>
      <w:r w:rsidRPr="00187103">
        <w:rPr>
          <w:rFonts w:ascii="Times New Roman" w:hAnsi="Times New Roman"/>
          <w:sz w:val="28"/>
          <w:szCs w:val="28"/>
        </w:rPr>
        <w:t>, вступают в силу после истечения срока полномочий Собрания депутатов</w:t>
      </w:r>
      <w:proofErr w:type="gramEnd"/>
      <w:r w:rsidRPr="00187103">
        <w:rPr>
          <w:rFonts w:ascii="Times New Roman" w:hAnsi="Times New Roman"/>
          <w:sz w:val="28"/>
          <w:szCs w:val="28"/>
        </w:rPr>
        <w:t xml:space="preserve"> Петровского сельского поселения, принявшего муниципальный правовой акт о внесении указанных изменений и дополнений в Устав муниципального образования «Петровское сельское поселение</w:t>
      </w:r>
      <w:bookmarkStart w:id="22" w:name="_Hlk217587880"/>
      <w:r w:rsidRPr="00187103">
        <w:rPr>
          <w:rFonts w:ascii="Times New Roman" w:hAnsi="Times New Roman"/>
          <w:sz w:val="28"/>
          <w:szCs w:val="28"/>
        </w:rPr>
        <w:t>»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p>
    <w:bookmarkEnd w:id="22"/>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 xml:space="preserve">Изменения и дополнения, внесенные в Устав муниципального образования «Петровское сельское поселение» и предусматривающие создание контрольно – </w:t>
      </w:r>
      <w:r w:rsidRPr="00187103">
        <w:rPr>
          <w:rFonts w:ascii="Times New Roman" w:hAnsi="Times New Roman"/>
          <w:sz w:val="28"/>
          <w:szCs w:val="28"/>
        </w:rPr>
        <w:lastRenderedPageBreak/>
        <w:t>счетного органа муниципального образования «Петровское сельское поселение», вступают в силу в порядке, предусмотренном абзацем первым настоящего пункта.</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53. Решения, принятые путем прямого волеизъявления граждан</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Решение вопросов местного значения непосредственно гражданами в Петровском сельском поселении осуществляется путем прямого волеизъявления населения Петровского сельского поселения, выраженного на местном референдуме</w:t>
      </w:r>
      <w:bookmarkStart w:id="23" w:name="_Hlk217424284"/>
      <w:bookmarkStart w:id="24" w:name="_Hlk217587926"/>
      <w:r w:rsidRPr="00187103">
        <w:rPr>
          <w:rFonts w:ascii="Times New Roman" w:hAnsi="Times New Roman"/>
          <w:sz w:val="28"/>
          <w:szCs w:val="28"/>
        </w:rPr>
        <w:t>, сходе граждан</w:t>
      </w:r>
      <w:bookmarkEnd w:id="23"/>
      <w:r w:rsidRPr="00187103">
        <w:rPr>
          <w:rFonts w:ascii="Times New Roman" w:hAnsi="Times New Roman"/>
          <w:sz w:val="28"/>
          <w:szCs w:val="28"/>
        </w:rPr>
        <w:t>.</w:t>
      </w:r>
      <w:bookmarkEnd w:id="24"/>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Если для реализации решения, принятого путем прямого волеизъявления населения Петровского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w:t>
      </w:r>
      <w:bookmarkStart w:id="25" w:name="_Hlk217587939"/>
      <w:r w:rsidRPr="00187103">
        <w:rPr>
          <w:rFonts w:ascii="Times New Roman" w:hAnsi="Times New Roman"/>
          <w:sz w:val="28"/>
          <w:szCs w:val="28"/>
        </w:rPr>
        <w:t xml:space="preserve"> референдуме, сходе граждан,</w:t>
      </w:r>
      <w:bookmarkEnd w:id="25"/>
      <w:r w:rsidRPr="00187103">
        <w:rPr>
          <w:rFonts w:ascii="Times New Roman" w:hAnsi="Times New Roman"/>
          <w:sz w:val="28"/>
          <w:szCs w:val="28"/>
        </w:rPr>
        <w:t xml:space="preserve"> определить срок подготовки и (или) принятия соответствующего муниципального правового</w:t>
      </w:r>
      <w:proofErr w:type="gramEnd"/>
      <w:r w:rsidRPr="00187103">
        <w:rPr>
          <w:rFonts w:ascii="Times New Roman" w:hAnsi="Times New Roman"/>
          <w:sz w:val="28"/>
          <w:szCs w:val="28"/>
        </w:rPr>
        <w:t xml:space="preserve"> акта. Указанный срок не может превышать три месяца.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w:t>
      </w:r>
      <w:bookmarkStart w:id="26" w:name="_Hlk217424324"/>
      <w:bookmarkStart w:id="27" w:name="_Hlk217587952"/>
      <w:r w:rsidRPr="00187103">
        <w:rPr>
          <w:rFonts w:ascii="Times New Roman" w:hAnsi="Times New Roman"/>
          <w:sz w:val="28"/>
          <w:szCs w:val="28"/>
        </w:rPr>
        <w:t xml:space="preserve"> досрочного прекращения полномочий</w:t>
      </w:r>
      <w:bookmarkEnd w:id="26"/>
      <w:bookmarkEnd w:id="27"/>
      <w:r w:rsidRPr="00187103">
        <w:rPr>
          <w:rFonts w:ascii="Times New Roman" w:hAnsi="Times New Roman"/>
          <w:sz w:val="28"/>
          <w:szCs w:val="28"/>
        </w:rPr>
        <w:t xml:space="preserve"> Главы Петровского сельского поселения или досрочного прекращения полномочий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54.</w:t>
      </w:r>
      <w:bookmarkStart w:id="28" w:name="_Hlk217424339"/>
      <w:bookmarkStart w:id="29" w:name="_Hlk217587970"/>
      <w:r w:rsidRPr="00187103">
        <w:rPr>
          <w:rFonts w:ascii="Times New Roman" w:hAnsi="Times New Roman"/>
          <w:bCs/>
          <w:sz w:val="28"/>
          <w:szCs w:val="28"/>
        </w:rPr>
        <w:t xml:space="preserve">Нормативные и иные правовые </w:t>
      </w:r>
      <w:proofErr w:type="spellStart"/>
      <w:r w:rsidRPr="00187103">
        <w:rPr>
          <w:rFonts w:ascii="Times New Roman" w:hAnsi="Times New Roman"/>
          <w:bCs/>
          <w:sz w:val="28"/>
          <w:szCs w:val="28"/>
        </w:rPr>
        <w:t>акты</w:t>
      </w:r>
      <w:bookmarkEnd w:id="28"/>
      <w:bookmarkEnd w:id="29"/>
      <w:r w:rsidRPr="00187103">
        <w:rPr>
          <w:rFonts w:ascii="Times New Roman" w:hAnsi="Times New Roman"/>
          <w:sz w:val="28"/>
          <w:szCs w:val="28"/>
        </w:rPr>
        <w:t>Собрания</w:t>
      </w:r>
      <w:proofErr w:type="spellEnd"/>
      <w:r w:rsidRPr="00187103">
        <w:rPr>
          <w:rFonts w:ascii="Times New Roman" w:hAnsi="Times New Roman"/>
          <w:sz w:val="28"/>
          <w:szCs w:val="28"/>
        </w:rPr>
        <w:t xml:space="preserve">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bookmarkStart w:id="30" w:name="_Hlk217424431"/>
      <w:r w:rsidRPr="00187103">
        <w:rPr>
          <w:rFonts w:ascii="Times New Roman" w:hAnsi="Times New Roman"/>
          <w:sz w:val="28"/>
          <w:szCs w:val="28"/>
        </w:rPr>
        <w:t>1. К нормативным правовым актам Собрания депутатов Петровского сельского поселения относятся: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нормативный правовой акт об утверждении устава муниципального образования;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нормативный правовой акт об утверждении бюджета муниципального образования;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правила благоустройства территории муниципального образования;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нормативные правовые акты об утверждении соглашений, заключенных между органами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иные нормативные правовые акты, принятые Собранием депутатов Петровского сельского поселения по вопросам, отнесенным к его компетенции федеральными законами, областными законами,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Собрание депутатов Петровского сельского поселения по вопросам, отнесенным к его компетенции федеральными законами, областными законами, настоящим Уставом, принимает:</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1) решения, устанавливающие правила, обязательные для исполнения на территории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решение об удалении Главы Петровского сельского поселения в отставку;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решения по вопросам </w:t>
      </w:r>
      <w:proofErr w:type="gramStart"/>
      <w:r w:rsidRPr="00187103">
        <w:rPr>
          <w:rFonts w:ascii="Times New Roman" w:hAnsi="Times New Roman"/>
          <w:sz w:val="28"/>
          <w:szCs w:val="28"/>
        </w:rPr>
        <w:t>организации деятельности Собрания депутатов Петровского сельского поселения</w:t>
      </w:r>
      <w:proofErr w:type="gramEnd"/>
      <w:r w:rsidRPr="00187103">
        <w:rPr>
          <w:rFonts w:ascii="Times New Roman" w:hAnsi="Times New Roman"/>
          <w:sz w:val="28"/>
          <w:szCs w:val="28"/>
        </w:rPr>
        <w:t>;</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решения по иным вопросам, отнесенным к его компетенции федеральными законами, областными законами,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w:t>
      </w:r>
      <w:proofErr w:type="gramStart"/>
      <w:r w:rsidRPr="00187103">
        <w:rPr>
          <w:rFonts w:ascii="Times New Roman" w:hAnsi="Times New Roman"/>
          <w:sz w:val="28"/>
          <w:szCs w:val="28"/>
        </w:rPr>
        <w:t>Проекты нормативных правовых актов Собрания депутатов Петровского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Петровского сельского поселения, предусматривающие расходы, финансовое обеспечение</w:t>
      </w:r>
      <w:proofErr w:type="gramEnd"/>
      <w:r w:rsidRPr="00187103">
        <w:rPr>
          <w:rFonts w:ascii="Times New Roman" w:hAnsi="Times New Roman"/>
          <w:sz w:val="28"/>
          <w:szCs w:val="28"/>
        </w:rPr>
        <w:t xml:space="preserve"> которых осуществляется за счет средств местного бюджета, рассматриваются Собранием депутатов Петровского сельского поселения по представлению Главы Петровского сельского поселения либо при наличии заключения указанного лица. Данное заключение представляется в Собрание депутатов Петровского сельского поселения в течение 20 дней.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Проекты нормативных правовых актов могут вноситься в Собрание депутатов Петровского сельского поселения депутатами Собрания депутатов Петровского сельского поселения, Главой Петровского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 прокурором Мясниковского района Ростовской области.</w:t>
      </w:r>
    </w:p>
    <w:bookmarkEnd w:id="30"/>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5. </w:t>
      </w:r>
      <w:bookmarkStart w:id="31" w:name="_Hlk217588151"/>
      <w:r w:rsidRPr="00187103">
        <w:rPr>
          <w:rFonts w:ascii="Times New Roman" w:hAnsi="Times New Roman"/>
          <w:sz w:val="28"/>
          <w:szCs w:val="28"/>
        </w:rPr>
        <w:t>Решение Собрания депутатов Петровского сельского поселения, в том числе устанавливающее правила, обязательные для исполнения на территории Петровского сельского поселения, а также по вопросам организации деятельности Собрания депутатов Петровского сельского поселения, не может считаться принятым, если за него проголосовало менее половиныотустановленнойчисленностидепутатовСобраниядепутатовПетровскогосельскогопоселения.</w:t>
      </w:r>
    </w:p>
    <w:bookmarkEnd w:id="31"/>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Решения Собрания депутатов Петровского сельского поселения по процедурным вопросам принимаются в порядке, установленном Регламентом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bookmarkStart w:id="32" w:name="_Hlk217424829"/>
      <w:r w:rsidRPr="00187103">
        <w:rPr>
          <w:rFonts w:ascii="Times New Roman" w:hAnsi="Times New Roman"/>
          <w:sz w:val="28"/>
          <w:szCs w:val="28"/>
        </w:rPr>
        <w:t>6. Глава Петровского сельского поселения подписывает и обнародует нормативный правовой акт, принятый Собранием депутатов Петровского сельского поселения.</w:t>
      </w:r>
    </w:p>
    <w:bookmarkEnd w:id="32"/>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Нормативный правовой акт, принятый Собранием депутатов Петровского сельского поселения, направляется Главе Петровского сельского поселения для подписания и обнародования в течение 10 дней.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Под нормативным правовым актом понимается акт, устанавливающий правовые нормы (правила поведения), обязательные для неопределенного круга </w:t>
      </w:r>
      <w:r w:rsidRPr="00187103">
        <w:rPr>
          <w:rFonts w:ascii="Times New Roman" w:hAnsi="Times New Roman"/>
          <w:sz w:val="28"/>
          <w:szCs w:val="28"/>
        </w:rPr>
        <w:lastRenderedPageBreak/>
        <w:t>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Глава Петровского сельского поселения имеет право отклонить нормативный правовой акт, принятый Собранием депутатов Петровского сельского поселения. В этом случае указанный нормативный правовой акт в течение 10 дней возвращается в Собрание депутатов Петровского сельского поселения с мотивированным обоснованием его отклонения либо с предложениями о внесении в него изменений и дополнений.</w:t>
      </w:r>
    </w:p>
    <w:p w:rsidR="00981E3A" w:rsidRPr="00187103" w:rsidRDefault="00981E3A" w:rsidP="00981E3A">
      <w:pPr>
        <w:spacing w:after="0" w:line="240" w:lineRule="auto"/>
        <w:ind w:left="142" w:firstLine="567"/>
        <w:jc w:val="both"/>
        <w:rPr>
          <w:rFonts w:ascii="Times New Roman" w:hAnsi="Times New Roman"/>
          <w:sz w:val="28"/>
          <w:szCs w:val="28"/>
        </w:rPr>
      </w:pPr>
      <w:bookmarkStart w:id="33" w:name="_Hlk217588325"/>
      <w:r w:rsidRPr="00187103">
        <w:rPr>
          <w:rFonts w:ascii="Times New Roman" w:hAnsi="Times New Roman"/>
          <w:sz w:val="28"/>
          <w:szCs w:val="28"/>
        </w:rPr>
        <w:t>Отклоненный Главой Петровского сельского поселения нормативный правовой акт повторно рассматривается Собранием депутатов Петровского сельского поселения.</w:t>
      </w:r>
    </w:p>
    <w:bookmarkEnd w:id="33"/>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Петровского сельского поселения, он подлежит подписанию Главой Петровского сельского поселения в течение семи дней и обнародованию.</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9. Решения Собрания депутатов Петровского сельского поселения, не имеющие нормативного характера, в том числе связанные с вопросами организации деятельности Собрания депутатов Петровского сельского поселения, подписываются председателем Собрания депутатов Петровского сельского поселения и заверяются печатью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bookmarkStart w:id="34" w:name="_Hlk217425058"/>
      <w:r w:rsidRPr="00187103">
        <w:rPr>
          <w:rFonts w:ascii="Times New Roman" w:hAnsi="Times New Roman"/>
          <w:sz w:val="28"/>
          <w:szCs w:val="28"/>
        </w:rPr>
        <w:t>Статья 55. Правовые акты Главы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Глава Петровского сельского поселения в пределах своих полномочий, установленных настоящим Уставом и решениями Собрания депутатов Петровского сельского поселения, издает постановления и распоряжения по вопросам, отнесенным к его компетенции Уставом муниципального образования «Петровское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Петровского</w:t>
      </w:r>
      <w:proofErr w:type="gramEnd"/>
      <w:r w:rsidRPr="00187103">
        <w:rPr>
          <w:rFonts w:ascii="Times New Roman" w:hAnsi="Times New Roman"/>
          <w:sz w:val="28"/>
          <w:szCs w:val="28"/>
        </w:rPr>
        <w:t xml:space="preserve">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56. Правовые акты должностных лиц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Председатель Собрания депутатов Петровского сельского поселения издает постановления и распоряжения по вопросам организации деятельности Собрания депутатов Петровского сельского поселения, подписывает решения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2. Иные должностные лица местного самоуправления издают распоряжения и приказы по вопросам, отнесенным к их полномочиям.</w:t>
      </w:r>
    </w:p>
    <w:bookmarkEnd w:id="34"/>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57.</w:t>
      </w:r>
      <w:bookmarkStart w:id="35" w:name="_Hlk217588505"/>
      <w:bookmarkStart w:id="36" w:name="_Hlk217425323"/>
      <w:r w:rsidRPr="00187103">
        <w:rPr>
          <w:rFonts w:ascii="Times New Roman" w:hAnsi="Times New Roman"/>
          <w:bCs/>
          <w:sz w:val="28"/>
          <w:szCs w:val="28"/>
        </w:rPr>
        <w:t>Обнародование муниципальных правовых актов</w:t>
      </w:r>
      <w:bookmarkEnd w:id="35"/>
    </w:p>
    <w:bookmarkEnd w:id="36"/>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bookmarkStart w:id="37" w:name="_Hlk160048556"/>
      <w:r w:rsidRPr="00187103">
        <w:rPr>
          <w:rFonts w:ascii="Times New Roman" w:hAnsi="Times New Roman"/>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Петровское сельское поселение, а также соглашения, заключаемые между органами местного самоуправления, вступают в силу после их официального </w:t>
      </w:r>
      <w:bookmarkStart w:id="38" w:name="_Hlk217425392"/>
      <w:bookmarkStart w:id="39" w:name="_Hlk217588517"/>
      <w:r w:rsidRPr="00187103">
        <w:rPr>
          <w:rFonts w:ascii="Times New Roman" w:hAnsi="Times New Roman"/>
          <w:sz w:val="28"/>
          <w:szCs w:val="28"/>
        </w:rPr>
        <w:t>опубликования</w:t>
      </w:r>
      <w:bookmarkEnd w:id="38"/>
      <w:bookmarkEnd w:id="39"/>
      <w:r w:rsidRPr="00187103">
        <w:rPr>
          <w:rFonts w:ascii="Times New Roman" w:hAnsi="Times New Roman"/>
          <w:sz w:val="28"/>
          <w:szCs w:val="28"/>
        </w:rPr>
        <w:t xml:space="preserve"> в порядке, предусмотренном пунктом 2 настоящей статьи.</w:t>
      </w:r>
    </w:p>
    <w:bookmarkEnd w:id="37"/>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Иные муниципальные правовые акты вступают в силу со дня их принятия (издания), если иной срок вступления в силу не предусмотрен самим актом.</w:t>
      </w:r>
    </w:p>
    <w:p w:rsidR="00981E3A" w:rsidRPr="00187103" w:rsidRDefault="00981E3A" w:rsidP="00981E3A">
      <w:pPr>
        <w:spacing w:after="0" w:line="240" w:lineRule="auto"/>
        <w:ind w:left="142" w:firstLine="567"/>
        <w:jc w:val="both"/>
        <w:rPr>
          <w:rFonts w:ascii="Times New Roman" w:hAnsi="Times New Roman"/>
          <w:sz w:val="28"/>
          <w:szCs w:val="28"/>
        </w:rPr>
      </w:pPr>
      <w:bookmarkStart w:id="40" w:name="_Hlk160048588"/>
      <w:r w:rsidRPr="00187103">
        <w:rPr>
          <w:rFonts w:ascii="Times New Roman" w:hAnsi="Times New Roman"/>
          <w:sz w:val="28"/>
          <w:szCs w:val="28"/>
        </w:rPr>
        <w:t>Муниципальные нормативные правовые акты</w:t>
      </w:r>
      <w:bookmarkEnd w:id="40"/>
      <w:r w:rsidRPr="00187103">
        <w:rPr>
          <w:rFonts w:ascii="Times New Roman" w:hAnsi="Times New Roman"/>
          <w:sz w:val="28"/>
          <w:szCs w:val="28"/>
        </w:rPr>
        <w:t xml:space="preserve"> Собрания депутатов Петровского сельского поселения о налогах и сборах вступают в силу в соответствии с Налоговым кодексом Российской Федерации.</w:t>
      </w:r>
    </w:p>
    <w:p w:rsidR="00981E3A" w:rsidRPr="00187103" w:rsidRDefault="00981E3A" w:rsidP="00981E3A">
      <w:pPr>
        <w:spacing w:after="0" w:line="240" w:lineRule="auto"/>
        <w:ind w:left="142" w:firstLine="567"/>
        <w:jc w:val="both"/>
        <w:rPr>
          <w:rFonts w:ascii="Times New Roman" w:hAnsi="Times New Roman"/>
          <w:i/>
          <w:sz w:val="28"/>
          <w:szCs w:val="28"/>
        </w:rPr>
      </w:pPr>
      <w:bookmarkStart w:id="41" w:name="_Hlk160048626"/>
      <w:r w:rsidRPr="00187103">
        <w:rPr>
          <w:rFonts w:ascii="Times New Roman" w:hAnsi="Times New Roman"/>
          <w:sz w:val="28"/>
          <w:szCs w:val="28"/>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Петровского сельского поселения – Информационном бюллетене муниципального образования «Петровское сельское поселение».</w:t>
      </w:r>
    </w:p>
    <w:bookmarkEnd w:id="41"/>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Для официального опубликования Устава муниципального образования «Петровское сельское поселение», муниципального правового акта о внесении изменений и дополнений в Устав муниципального образования «Петровское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w:t>
      </w:r>
      <w:proofErr w:type="gramStart"/>
      <w:r w:rsidRPr="00187103">
        <w:rPr>
          <w:rFonts w:ascii="Times New Roman" w:hAnsi="Times New Roman"/>
          <w:sz w:val="28"/>
          <w:szCs w:val="28"/>
        </w:rPr>
        <w:t>.р</w:t>
      </w:r>
      <w:proofErr w:type="gramEnd"/>
      <w:r w:rsidRPr="00187103">
        <w:rPr>
          <w:rFonts w:ascii="Times New Roman" w:hAnsi="Times New Roman"/>
          <w:sz w:val="28"/>
          <w:szCs w:val="28"/>
        </w:rPr>
        <w:t>ф, регистрация в качестве сетевого издания Эл № ФС77-72471 от 5 марта 2018 года).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заключаемые между органами местного самоуправления, иная официальная информация органов местного самоуправления Петровского сельского поселения могут быть обнародованы в порядке, предусмотренном настоящим пунктом.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Официальное обнародование производится путем доведения текста муниципального правового акта, в том числе соглашения, заключенного между органами местного самоуправления, до сведения жителей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Текст муниципального правового акта, в том числе соглашения, заключенного между органами местного самоуправления, размещается на информационных стендах в здании Администрации Петровского сельского поселения, иных местах, определенных Главой Петровского сельского </w:t>
      </w:r>
      <w:r w:rsidRPr="00187103">
        <w:rPr>
          <w:rFonts w:ascii="Times New Roman" w:hAnsi="Times New Roman"/>
          <w:sz w:val="28"/>
          <w:szCs w:val="28"/>
        </w:rPr>
        <w:lastRenderedPageBreak/>
        <w:t>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Петровского сельского поселения, копия передается в библиотеку, действующую на территории Петровского сельского поселения, которая обеспечивает гражданам возможность ознакомления с муниципальным правовым актом без взимания платы.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Наряду с размещением на информационных стендах, содержание муниципального правового акта, в том числе соглашения, заключенного между органами местного самоуправления, может доводиться до сведения населения путем проведения собраний, конференций граждан, а так же путем распространения копий данного акта среди жителей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По результатам официального обнародования муниципальных правовых актов, в том числе соглашений, заключенных между органами местного самоуправления, 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соглашения, заключенного между органами местного самоуправления, подписывает Глава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Администрацией Петровского сельского поселения может издаваться информационный бюллетень Петровского сельского поселения, в который включаются тексты муниципальных правовых актов, в том числе соглашений, заключенных между органами местного самоуправления, подлежащих официальному опубликованию. Периодичность издания информационного бюллетеня определяется Главой Петровского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Петровского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Петровского сельского поселения, в том числе соглашений, заключенных между органами местного самоуправления, применяется порядок, установленный пунктами 2 и 3 настоящей статьи.</w:t>
      </w:r>
    </w:p>
    <w:p w:rsidR="00981E3A" w:rsidRPr="00187103" w:rsidRDefault="00981E3A" w:rsidP="00981E3A">
      <w:pPr>
        <w:spacing w:after="0" w:line="240" w:lineRule="auto"/>
        <w:ind w:left="142" w:firstLine="567"/>
        <w:jc w:val="both"/>
        <w:rPr>
          <w:rFonts w:ascii="Times New Roman" w:hAnsi="Times New Roman"/>
          <w:sz w:val="28"/>
          <w:szCs w:val="28"/>
        </w:rPr>
      </w:pPr>
      <w:bookmarkStart w:id="42" w:name="_Hlk160048959"/>
      <w:r w:rsidRPr="00187103">
        <w:rPr>
          <w:rFonts w:ascii="Times New Roman" w:hAnsi="Times New Roman"/>
          <w:sz w:val="28"/>
          <w:szCs w:val="28"/>
        </w:rPr>
        <w:t>5.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bookmarkEnd w:id="42"/>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 xml:space="preserve">1) Устава муниципального образования «Петровское сельское поселение»,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«Петровское сельское поселение», муниципальном правовом акте о внесении изменений и дополнений </w:t>
      </w:r>
      <w:r w:rsidRPr="00187103">
        <w:rPr>
          <w:rFonts w:ascii="Times New Roman" w:hAnsi="Times New Roman"/>
          <w:sz w:val="28"/>
          <w:szCs w:val="28"/>
        </w:rPr>
        <w:lastRenderedPageBreak/>
        <w:t>в Устав муниципального</w:t>
      </w:r>
      <w:proofErr w:type="gramEnd"/>
      <w:r w:rsidRPr="00187103">
        <w:rPr>
          <w:rFonts w:ascii="Times New Roman" w:hAnsi="Times New Roman"/>
          <w:sz w:val="28"/>
          <w:szCs w:val="28"/>
        </w:rPr>
        <w:t xml:space="preserve"> образования «Петровское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нормативных правовых актов Собрания депутатов Петровского сельского поселения – в течение 30 дней со дня подписания Главой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нормативных правовых актов Администрации Петровского сельского поселения – в течение 30 дней со дня подписания Главой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иных муниципальных правовых актов, подлежащих официальному опубликованию</w:t>
      </w:r>
      <w:bookmarkStart w:id="43" w:name="_Hlk160049035"/>
      <w:r w:rsidRPr="00187103">
        <w:rPr>
          <w:rFonts w:ascii="Times New Roman" w:hAnsi="Times New Roman"/>
          <w:sz w:val="28"/>
          <w:szCs w:val="28"/>
        </w:rPr>
        <w:t xml:space="preserve"> (обнародованию)</w:t>
      </w:r>
      <w:bookmarkEnd w:id="43"/>
      <w:r w:rsidRPr="00187103">
        <w:rPr>
          <w:rFonts w:ascii="Times New Roman" w:hAnsi="Times New Roman"/>
          <w:sz w:val="28"/>
          <w:szCs w:val="28"/>
        </w:rPr>
        <w:t>, - в течение 30 дней со дня их принятия (издания).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Соглашения, заключаемые между органами местного самоуправления, подлежат официальному опубликованию в течение 30 дней со дня их подписания.</w:t>
      </w:r>
    </w:p>
    <w:p w:rsidR="00981E3A" w:rsidRPr="00187103" w:rsidRDefault="00981E3A" w:rsidP="00981E3A">
      <w:pPr>
        <w:spacing w:after="0" w:line="240" w:lineRule="auto"/>
        <w:ind w:left="142" w:firstLine="567"/>
        <w:jc w:val="both"/>
        <w:rPr>
          <w:rFonts w:ascii="Times New Roman" w:hAnsi="Times New Roman"/>
          <w:sz w:val="28"/>
          <w:szCs w:val="28"/>
        </w:rPr>
      </w:pPr>
      <w:bookmarkStart w:id="44" w:name="_Hlk160049088"/>
      <w:r w:rsidRPr="00187103">
        <w:rPr>
          <w:rFonts w:ascii="Times New Roman" w:hAnsi="Times New Roman"/>
          <w:sz w:val="28"/>
          <w:szCs w:val="28"/>
        </w:rPr>
        <w:t>7. Иная официальная информация органов местного самоуправления Петровского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Петровского сельского поселения, правовыми актами Администрации Петровского сельского поселения.</w:t>
      </w:r>
    </w:p>
    <w:bookmarkEnd w:id="44"/>
    <w:p w:rsidR="00981E3A" w:rsidRPr="00187103" w:rsidRDefault="00981E3A" w:rsidP="00981E3A">
      <w:pPr>
        <w:spacing w:after="0" w:line="240" w:lineRule="auto"/>
        <w:ind w:left="142" w:firstLine="567"/>
        <w:jc w:val="both"/>
        <w:rPr>
          <w:rFonts w:ascii="Times New Roman" w:hAnsi="Times New Roman"/>
          <w:i/>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8. Отмена муниципальных правовых актов и приостановление их действия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w:t>
      </w:r>
      <w:proofErr w:type="gramEnd"/>
      <w:r w:rsidRPr="00187103">
        <w:rPr>
          <w:rFonts w:ascii="Times New Roman" w:hAnsi="Times New Roman"/>
          <w:sz w:val="28"/>
          <w:szCs w:val="28"/>
        </w:rPr>
        <w:t xml:space="preserve"> действия муниципального правового акта отнесено принятие (издание) соответствующего муниципального правового акта, а так 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981E3A" w:rsidRPr="00187103" w:rsidRDefault="00981E3A" w:rsidP="00981E3A">
      <w:pPr>
        <w:spacing w:after="0" w:line="240" w:lineRule="auto"/>
        <w:ind w:left="142" w:firstLine="567"/>
        <w:jc w:val="both"/>
        <w:rPr>
          <w:rFonts w:ascii="Times New Roman" w:hAnsi="Times New Roman"/>
          <w:sz w:val="28"/>
          <w:szCs w:val="28"/>
        </w:rPr>
      </w:pPr>
      <w:proofErr w:type="gramStart"/>
      <w:r w:rsidRPr="00187103">
        <w:rPr>
          <w:rFonts w:ascii="Times New Roman" w:hAnsi="Times New Roman"/>
          <w:sz w:val="28"/>
          <w:szCs w:val="28"/>
        </w:rPr>
        <w:lastRenderedPageBreak/>
        <w:t xml:space="preserve">Действие муниципального правового акта, </w:t>
      </w:r>
      <w:proofErr w:type="spellStart"/>
      <w:r w:rsidRPr="00187103">
        <w:rPr>
          <w:rFonts w:ascii="Times New Roman" w:hAnsi="Times New Roman"/>
          <w:sz w:val="28"/>
          <w:szCs w:val="28"/>
        </w:rPr>
        <w:t>неимеющего</w:t>
      </w:r>
      <w:proofErr w:type="spellEnd"/>
      <w:r w:rsidRPr="00187103">
        <w:rPr>
          <w:rFonts w:ascii="Times New Roman" w:hAnsi="Times New Roman"/>
          <w:sz w:val="28"/>
          <w:szCs w:val="28"/>
        </w:rPr>
        <w:t xml:space="preserve">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bookmarkStart w:id="45" w:name="_Hlk217588580"/>
      <w:proofErr w:type="gramEnd"/>
      <w:r w:rsidRPr="00187103">
        <w:rPr>
          <w:rFonts w:ascii="Times New Roman" w:hAnsi="Times New Roman"/>
          <w:sz w:val="28"/>
          <w:szCs w:val="28"/>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Петровского сельского поселения – не позднее трех дней со дня принятия им решения.</w:t>
      </w:r>
      <w:bookmarkEnd w:id="45"/>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7. Муниципальная служба</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59. Муниципальная служба, должности муниципальной службы</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Должности муниципальной службы Петровского сельского поселения (далее – должности муниципальной службы) устанавливаются решением Собрания депутатов Петровского сельского поселения в соответствии с реестром должностей муниципальной службы в Ростовской области, утверждаемым областным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 же при наличии соответствующего решения представителя нанимателя (работодателя) – к специальности, направлению подготовки.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w:t>
      </w:r>
      <w:proofErr w:type="gramStart"/>
      <w:r w:rsidRPr="00187103">
        <w:rPr>
          <w:rFonts w:ascii="Times New Roman" w:hAnsi="Times New Roman"/>
          <w:sz w:val="28"/>
          <w:szCs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соответствующих органов местного самоуправления Петровского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w:t>
      </w:r>
      <w:proofErr w:type="gramEnd"/>
      <w:r w:rsidRPr="00187103">
        <w:rPr>
          <w:rFonts w:ascii="Times New Roman" w:hAnsi="Times New Roman"/>
          <w:sz w:val="28"/>
          <w:szCs w:val="28"/>
        </w:rPr>
        <w:t xml:space="preserve"> с классификацией должностей муниципальной службы.</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вида профессиональной служебной деятельности муниципального </w:t>
      </w:r>
      <w:r w:rsidRPr="00187103">
        <w:rPr>
          <w:rFonts w:ascii="Times New Roman" w:hAnsi="Times New Roman"/>
          <w:sz w:val="28"/>
          <w:szCs w:val="28"/>
        </w:rPr>
        <w:lastRenderedPageBreak/>
        <w:t>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60. Статус муниципального служащего</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Муниципальным служащим Петровского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№25-ФЗ «О муниципальной службе в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61. Условия и порядок прохождения муниципальной службы</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Условия и порядок прохождения муниципальной службы в Петровском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В целях определения соответствия муниципального служащего замещаемой должности муниципальной службы проводится его аттестация.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Положение о проведении аттестации муниципальных служащих утверждается решением Собрания депутатов Петровского сельского поселения в соответствии с типовым положением о проведении аттестации муниципальных служащих, утверждаемым областным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8. Экономическая основа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62. Владение, пользование и распоряжение муниципальным имуществом</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От имени Петровского сельского поселения приобретать и осуществлять имущественные и иные права и обязанности, выступать в суде без доверенности может Глава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Органы местного самоуправления от имени Петровского сельского поселения самостоятельно владеют, пользуются и распоряжаются муниципальным имуществом в соответствии с Конституцией Российской </w:t>
      </w:r>
      <w:r w:rsidRPr="00187103">
        <w:rPr>
          <w:rFonts w:ascii="Times New Roman" w:hAnsi="Times New Roman"/>
          <w:sz w:val="28"/>
          <w:szCs w:val="28"/>
        </w:rPr>
        <w:lastRenderedPageBreak/>
        <w:t>Федерации, федеральными законами и принимаемыми в соответствии с ними нормативными правовыми актами органов местного самоуправления.</w:t>
      </w:r>
    </w:p>
    <w:p w:rsidR="00981E3A" w:rsidRPr="00187103" w:rsidRDefault="00981E3A" w:rsidP="00981E3A">
      <w:pPr>
        <w:spacing w:after="0" w:line="240" w:lineRule="auto"/>
        <w:ind w:left="142" w:firstLine="567"/>
        <w:jc w:val="both"/>
        <w:rPr>
          <w:rFonts w:ascii="Times New Roman" w:hAnsi="Times New Roman"/>
          <w:sz w:val="28"/>
          <w:szCs w:val="28"/>
        </w:rPr>
      </w:pPr>
      <w:bookmarkStart w:id="46" w:name="_Hlk217588673"/>
      <w:r w:rsidRPr="00187103">
        <w:rPr>
          <w:rFonts w:ascii="Times New Roman" w:hAnsi="Times New Roman"/>
          <w:sz w:val="28"/>
          <w:szCs w:val="28"/>
        </w:rPr>
        <w:t>3. Органы местного самоуправления Петровского сельского поселения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6"/>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Доходы от использования и приватизации муниципального имущества Петровского сельского поселения поступают в бюджет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Петровское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Администрация Петровского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Органы местного самоуправления Петровского сельского поселения от имени муниципального образования «Петровское сельское поселение» </w:t>
      </w:r>
      <w:proofErr w:type="spellStart"/>
      <w:r w:rsidRPr="00187103">
        <w:rPr>
          <w:rFonts w:ascii="Times New Roman" w:hAnsi="Times New Roman"/>
          <w:sz w:val="28"/>
          <w:szCs w:val="28"/>
        </w:rPr>
        <w:t>субсидиарно</w:t>
      </w:r>
      <w:proofErr w:type="spellEnd"/>
      <w:r w:rsidRPr="00187103">
        <w:rPr>
          <w:rFonts w:ascii="Times New Roman" w:hAnsi="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Цели, условия и порядок деятельности муниципальных предприятий и учреждений закрепляются в их уставах.</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8. Руководители муниципальных предприятий и учреждений, направляют текущие отчеты о деятельности данных предприятий и учреждений Главе Петровского сельского поселения. Периодичность и форма отчетов устанавливаются Главой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Годовые отчеты о деятельности муниципальных предприятий и учреждений, по решению Собрания депутатов Петровского сельского поселения или по инициативе Главы Петровского сельского поселения могут заслушиваться на заседаниях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9. Участие в управлении хозяйственными обществами, доли в уставных капиталах или акции которых принадлежат Петровскому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10. Администрация Петровского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11. Органы местного самоуправления Петровского сельского поселения осуществляют передачу в безвозмездное владение и пользование объектов электросетевого хозяйства, находящихся в собственности Петровского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63. Закупки для обеспечения муниципальных нужд</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81E3A" w:rsidRPr="00187103" w:rsidRDefault="00981E3A" w:rsidP="00981E3A">
      <w:pPr>
        <w:spacing w:after="0" w:line="240" w:lineRule="auto"/>
        <w:ind w:left="142" w:firstLine="567"/>
        <w:jc w:val="both"/>
        <w:rPr>
          <w:rFonts w:ascii="Times New Roman" w:hAnsi="Times New Roman"/>
          <w:sz w:val="28"/>
          <w:szCs w:val="28"/>
        </w:rPr>
      </w:pPr>
      <w:bookmarkStart w:id="47" w:name="_Hlk217588796"/>
      <w:r w:rsidRPr="00187103">
        <w:rPr>
          <w:rFonts w:ascii="Times New Roman" w:hAnsi="Times New Roman"/>
          <w:sz w:val="28"/>
          <w:szCs w:val="28"/>
        </w:rPr>
        <w:t>2. Закупки товаров, работ, услуг для обеспечения муниципальных нужд осуществляются за счет средств местного бюджета</w:t>
      </w:r>
      <w:bookmarkStart w:id="48" w:name="_Hlk217425684"/>
      <w:r w:rsidRPr="00187103">
        <w:rPr>
          <w:rFonts w:ascii="Times New Roman" w:hAnsi="Times New Roman"/>
          <w:sz w:val="28"/>
          <w:szCs w:val="28"/>
        </w:rPr>
        <w:t>, если иное не предусмотрено Федеральным законом «Об общих принципах организации местного самоуправления в единой системе публичной власти».</w:t>
      </w:r>
      <w:bookmarkEnd w:id="48"/>
    </w:p>
    <w:bookmarkEnd w:id="47"/>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Статья 64. </w:t>
      </w:r>
      <w:proofErr w:type="spellStart"/>
      <w:r w:rsidRPr="00187103">
        <w:rPr>
          <w:rFonts w:ascii="Times New Roman" w:hAnsi="Times New Roman"/>
          <w:sz w:val="28"/>
          <w:szCs w:val="28"/>
        </w:rPr>
        <w:t>Муниципально</w:t>
      </w:r>
      <w:proofErr w:type="spellEnd"/>
      <w:r w:rsidRPr="00187103">
        <w:rPr>
          <w:rFonts w:ascii="Times New Roman" w:hAnsi="Times New Roman"/>
          <w:sz w:val="28"/>
          <w:szCs w:val="28"/>
        </w:rPr>
        <w:t xml:space="preserve"> – частное партнерство</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От имени Петровского сельского поселения, действующего в качестве публичного партнера в </w:t>
      </w:r>
      <w:proofErr w:type="spellStart"/>
      <w:r w:rsidRPr="00187103">
        <w:rPr>
          <w:rFonts w:ascii="Times New Roman" w:hAnsi="Times New Roman"/>
          <w:sz w:val="28"/>
          <w:szCs w:val="28"/>
        </w:rPr>
        <w:t>муниципально</w:t>
      </w:r>
      <w:proofErr w:type="spellEnd"/>
      <w:r w:rsidRPr="00187103">
        <w:rPr>
          <w:rFonts w:ascii="Times New Roman" w:hAnsi="Times New Roman"/>
          <w:sz w:val="28"/>
          <w:szCs w:val="28"/>
        </w:rPr>
        <w:t xml:space="preserve"> – частном партнерстве, выступает Администрация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 xml:space="preserve">Глава Петровского сельского поселения издает постановление об определении Администрации Петровского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 – частном партнерстве, </w:t>
      </w:r>
      <w:proofErr w:type="spellStart"/>
      <w:r w:rsidRPr="00187103">
        <w:rPr>
          <w:rFonts w:ascii="Times New Roman" w:hAnsi="Times New Roman"/>
          <w:sz w:val="28"/>
          <w:szCs w:val="28"/>
        </w:rPr>
        <w:t>муниципально</w:t>
      </w:r>
      <w:proofErr w:type="spellEnd"/>
      <w:r w:rsidRPr="00187103">
        <w:rPr>
          <w:rFonts w:ascii="Times New Roman" w:hAnsi="Times New Roman"/>
          <w:sz w:val="28"/>
          <w:szCs w:val="28"/>
        </w:rPr>
        <w:t xml:space="preserve"> – частном партнерстве в Российской Федерации и внесении изменений в отдельные законодательные акты Российской Федерации».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Глава Петровского сельского поселения направляет в орган исполнительной власти Ростовской области, определенный Правительством Ростовской области, проект </w:t>
      </w:r>
      <w:proofErr w:type="spellStart"/>
      <w:r w:rsidRPr="00187103">
        <w:rPr>
          <w:rFonts w:ascii="Times New Roman" w:hAnsi="Times New Roman"/>
          <w:sz w:val="28"/>
          <w:szCs w:val="28"/>
        </w:rPr>
        <w:t>муниципально</w:t>
      </w:r>
      <w:proofErr w:type="spellEnd"/>
      <w:r w:rsidRPr="00187103">
        <w:rPr>
          <w:rFonts w:ascii="Times New Roman" w:hAnsi="Times New Roman"/>
          <w:sz w:val="28"/>
          <w:szCs w:val="28"/>
        </w:rPr>
        <w:t xml:space="preserve"> – частного партнерства для </w:t>
      </w:r>
      <w:r w:rsidRPr="00187103">
        <w:rPr>
          <w:rFonts w:ascii="Times New Roman" w:hAnsi="Times New Roman"/>
          <w:sz w:val="28"/>
          <w:szCs w:val="28"/>
        </w:rPr>
        <w:lastRenderedPageBreak/>
        <w:t>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№224-ФЗ</w:t>
      </w:r>
      <w:proofErr w:type="gramStart"/>
      <w:r w:rsidRPr="00187103">
        <w:rPr>
          <w:rFonts w:ascii="Times New Roman" w:hAnsi="Times New Roman"/>
          <w:sz w:val="28"/>
          <w:szCs w:val="28"/>
        </w:rPr>
        <w:t>«О</w:t>
      </w:r>
      <w:proofErr w:type="gramEnd"/>
      <w:r w:rsidRPr="00187103">
        <w:rPr>
          <w:rFonts w:ascii="Times New Roman" w:hAnsi="Times New Roman"/>
          <w:sz w:val="28"/>
          <w:szCs w:val="28"/>
        </w:rPr>
        <w:t xml:space="preserve"> государственно – частном партнерстве, </w:t>
      </w:r>
      <w:proofErr w:type="spellStart"/>
      <w:r w:rsidRPr="00187103">
        <w:rPr>
          <w:rFonts w:ascii="Times New Roman" w:hAnsi="Times New Roman"/>
          <w:sz w:val="28"/>
          <w:szCs w:val="28"/>
        </w:rPr>
        <w:t>муниципально</w:t>
      </w:r>
      <w:proofErr w:type="spellEnd"/>
      <w:r w:rsidRPr="00187103">
        <w:rPr>
          <w:rFonts w:ascii="Times New Roman" w:hAnsi="Times New Roman"/>
          <w:sz w:val="28"/>
          <w:szCs w:val="28"/>
        </w:rPr>
        <w:t xml:space="preserve"> – частном партнерстве в Российской Федерации и внесении изменений в отдельные законодательные акты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65.</w:t>
      </w:r>
      <w:bookmarkStart w:id="49" w:name="_Hlk217508616"/>
      <w:r w:rsidRPr="00187103">
        <w:rPr>
          <w:rFonts w:ascii="Times New Roman" w:hAnsi="Times New Roman"/>
          <w:sz w:val="28"/>
          <w:szCs w:val="28"/>
        </w:rPr>
        <w:t xml:space="preserve"> Составление, рассмотрение и утверждение бюджета Петровского сельского поселения</w:t>
      </w:r>
    </w:p>
    <w:bookmarkEnd w:id="49"/>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Проект бюджета Петровского сельского поселения составляется Администрацией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Проект бюджета Петровского сельского поселения составляется на основе прогноза социально – экономического развития Петровского сельского поселения в целях финансового обеспечения расходных обязательств.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Проект бюджета Петровского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bookmarkStart w:id="50" w:name="_Hlk217588891"/>
      <w:r w:rsidRPr="00187103">
        <w:rPr>
          <w:rFonts w:ascii="Times New Roman" w:hAnsi="Times New Roman"/>
          <w:sz w:val="28"/>
          <w:szCs w:val="28"/>
        </w:rPr>
        <w:t>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проект бюджета Петровского сельского поселения составляется и утверждается на очередной финансовый год, Администрация Петровского сельского поселения разрабатывает и утверждает среднесрочный финансовый план муниципального образования.</w:t>
      </w:r>
    </w:p>
    <w:bookmarkEnd w:id="50"/>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Порядок и сроки составления проекта бюджета Петровского сельского поселения устанавливаются постановлением Администрации Петровского сельского поселения с соблюдением требований, устанавливаемых Бюджетным кодексом Российской Федерации и решениями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Проект бюджета Петровского сельского поселения вносится на рассмотрение Собрания депутатов Петровского сельского поселения Главой Петровского сельского поселения в сроки, установленные решением Собрания депутатов Петровского сельского поселения, но не позднее 15 ноября текущего года.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Одновременно с проектом решения Собрания депутатов Петровского сельского поселения о бюджете Петровского сельского поселения представляются документы, предусмотренные Бюджетным кодексом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Бюджет Петровского сельского поселения утверждается Собранием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Порядок рассмотрения и утверждения решения о бюджете Петровского сельского поселения устанавливается Собранием депутатов Петровского сельского поселения. Данный порядок должен предусматривать вступление в силу решения Собрания депутатов Петровского сельского поселения о бюджете Петровского сельского поселения с 1 января очередного финансового года, а также утверждение указанным решением показателей и характеристик </w:t>
      </w:r>
      <w:r w:rsidRPr="00187103">
        <w:rPr>
          <w:rFonts w:ascii="Times New Roman" w:hAnsi="Times New Roman"/>
          <w:sz w:val="28"/>
          <w:szCs w:val="28"/>
        </w:rPr>
        <w:lastRenderedPageBreak/>
        <w:t>(приложений) в соответствии с требованиями Бюджетного кодекса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66. Исполнение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1. Исполнение бюджета Петровского сельского поселения обеспечивается Администрацией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Бюджет Петровского сельского поселения исполняется на основе единства кассы и подведомственности расходов.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Исполнение бюджета Петровского сельского поселения организуется на основе сводной бюджетной росписи и кассового плана.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3. Бюджет Петровского сельского поселения исполняется по доходам, расходам и источникам финансирования дефицита бюджета.</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4. </w:t>
      </w:r>
      <w:proofErr w:type="gramStart"/>
      <w:r w:rsidRPr="00187103">
        <w:rPr>
          <w:rFonts w:ascii="Times New Roman" w:hAnsi="Times New Roman"/>
          <w:sz w:val="28"/>
          <w:szCs w:val="28"/>
        </w:rPr>
        <w:t>Доходы, фактически полученные при исполнении бюджета Петровского сельского поселения сверх утвержденных решением Собрания депутатов Петровского сельского поселения о бюджете Петровского сельского поселения, могут направляться без внесения изменений в решение Собрания депутатов Петровского сельского поселения о бюджете Петровского сельского поселения на цели, установленные Бюджетным кодексом Российской Федерации.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Статья 67. </w:t>
      </w:r>
      <w:proofErr w:type="gramStart"/>
      <w:r w:rsidRPr="00187103">
        <w:rPr>
          <w:rFonts w:ascii="Times New Roman" w:hAnsi="Times New Roman"/>
          <w:sz w:val="28"/>
          <w:szCs w:val="28"/>
        </w:rPr>
        <w:t>Контроль за</w:t>
      </w:r>
      <w:proofErr w:type="gramEnd"/>
      <w:r w:rsidRPr="00187103">
        <w:rPr>
          <w:rFonts w:ascii="Times New Roman" w:hAnsi="Times New Roman"/>
          <w:sz w:val="28"/>
          <w:szCs w:val="28"/>
        </w:rPr>
        <w:t xml:space="preserve"> исполнением бюджета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Контроль за</w:t>
      </w:r>
      <w:proofErr w:type="gramEnd"/>
      <w:r w:rsidRPr="00187103">
        <w:rPr>
          <w:rFonts w:ascii="Times New Roman" w:hAnsi="Times New Roman"/>
          <w:sz w:val="28"/>
          <w:szCs w:val="28"/>
        </w:rPr>
        <w:t xml:space="preserve"> исполнением бюджета Петровского сельского поселения осуществляют Собрание депутатов Петровского сельского поселения, Администрация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2. Собрание депутатов Петровского сельского поселения вправе рассматривать отдельные вопросы исполнения бюджета Петровского сельского поселения на заседаниях комиссий, рабочих групп, в ходе депутатских слушаний и в связи с депутатскими запросами.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По представлению Главы Петровского сельского поселения Собрание депутатов Петровского сельского поселения утверждает отчет об исполнении бюджета Петровского сельского поселения.</w:t>
      </w:r>
    </w:p>
    <w:p w:rsidR="00981E3A"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3. Должностные лица Администрации Петровского сельского поселения осуществляют </w:t>
      </w:r>
      <w:proofErr w:type="gramStart"/>
      <w:r w:rsidRPr="00187103">
        <w:rPr>
          <w:rFonts w:ascii="Times New Roman" w:hAnsi="Times New Roman"/>
          <w:sz w:val="28"/>
          <w:szCs w:val="28"/>
        </w:rPr>
        <w:t>контроль за</w:t>
      </w:r>
      <w:proofErr w:type="gramEnd"/>
      <w:r w:rsidRPr="00187103">
        <w:rPr>
          <w:rFonts w:ascii="Times New Roman" w:hAnsi="Times New Roman"/>
          <w:sz w:val="28"/>
          <w:szCs w:val="28"/>
        </w:rPr>
        <w:t xml:space="preserve"> исполнением бюджета Петровского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2C612B" w:rsidRPr="00187103" w:rsidRDefault="002C612B"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Статья 68. Муниципальный долг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 xml:space="preserve">Решением Собрания депутатов Петровского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Pr="00187103">
        <w:rPr>
          <w:rFonts w:ascii="Times New Roman" w:hAnsi="Times New Roman"/>
          <w:sz w:val="28"/>
          <w:szCs w:val="28"/>
        </w:rPr>
        <w:lastRenderedPageBreak/>
        <w:t>Петровского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w:t>
      </w:r>
      <w:proofErr w:type="gramEnd"/>
      <w:r w:rsidRPr="00187103">
        <w:rPr>
          <w:rFonts w:ascii="Times New Roman" w:hAnsi="Times New Roman"/>
          <w:sz w:val="28"/>
          <w:szCs w:val="28"/>
        </w:rPr>
        <w:t xml:space="preserve"> верхнего предела долга по муниципальным гарантиям в валюте Российской Федерации, муниципальным гарантиям в иностранной валюте (при наличии у Петровского сельского поселения обязательств по муниципальным гарантиям в иностранной валюте).</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Верхние пределы муниципального внутреннего долга, муниципального внешнего долга (при наличии у Петровского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Собрание депутатов Петровского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2. </w:t>
      </w:r>
      <w:proofErr w:type="gramStart"/>
      <w:r w:rsidRPr="00187103">
        <w:rPr>
          <w:rFonts w:ascii="Times New Roman" w:hAnsi="Times New Roman"/>
          <w:sz w:val="28"/>
          <w:szCs w:val="28"/>
        </w:rPr>
        <w:t>Муниципальные внутренние заимствования осуществляются в целях финансирования дефицита бюджета Петровского сельского поселения, погашения долговых обязательств Петровского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Pr="00187103">
        <w:rPr>
          <w:rFonts w:ascii="Times New Roman" w:hAnsi="Times New Roman"/>
          <w:sz w:val="28"/>
          <w:szCs w:val="28"/>
          <w:vertAlign w:val="superscript"/>
        </w:rPr>
        <w:t>.</w:t>
      </w:r>
      <w:r w:rsidRPr="00187103">
        <w:rPr>
          <w:rFonts w:ascii="Times New Roman" w:hAnsi="Times New Roman"/>
          <w:sz w:val="28"/>
          <w:szCs w:val="28"/>
        </w:rPr>
        <w:t>.</w:t>
      </w:r>
      <w:r w:rsidRPr="00187103">
        <w:rPr>
          <w:rFonts w:ascii="Times New Roman" w:hAnsi="Times New Roman"/>
          <w:sz w:val="28"/>
          <w:szCs w:val="28"/>
          <w:vertAlign w:val="superscript"/>
        </w:rPr>
        <w:t>3</w:t>
      </w:r>
      <w:r w:rsidRPr="00187103">
        <w:rPr>
          <w:rFonts w:ascii="Times New Roman" w:hAnsi="Times New Roman"/>
          <w:sz w:val="28"/>
          <w:szCs w:val="28"/>
        </w:rPr>
        <w:t xml:space="preserve"> Бюджетного кодекса Российской Федерации, пополнения в течение финансового года остатков средств на счетах бюджета Петровского сельского поселения (в</w:t>
      </w:r>
      <w:proofErr w:type="gramEnd"/>
      <w:r w:rsidRPr="00187103">
        <w:rPr>
          <w:rFonts w:ascii="Times New Roman" w:hAnsi="Times New Roman"/>
          <w:sz w:val="28"/>
          <w:szCs w:val="28"/>
        </w:rPr>
        <w:t xml:space="preserve"> </w:t>
      </w:r>
      <w:proofErr w:type="gramStart"/>
      <w:r w:rsidRPr="00187103">
        <w:rPr>
          <w:rFonts w:ascii="Times New Roman" w:hAnsi="Times New Roman"/>
          <w:sz w:val="28"/>
          <w:szCs w:val="28"/>
        </w:rPr>
        <w:t>отношении бюджетных кредитов на пополнение остатка средств на едином счете бюджета, предусмотренных статьей 93</w:t>
      </w:r>
      <w:r w:rsidRPr="00187103">
        <w:rPr>
          <w:rFonts w:ascii="Times New Roman" w:hAnsi="Times New Roman"/>
          <w:sz w:val="28"/>
          <w:szCs w:val="28"/>
          <w:vertAlign w:val="superscript"/>
        </w:rPr>
        <w:t>.</w:t>
      </w:r>
      <w:r w:rsidRPr="00187103">
        <w:rPr>
          <w:rFonts w:ascii="Times New Roman" w:hAnsi="Times New Roman"/>
          <w:sz w:val="28"/>
          <w:szCs w:val="28"/>
        </w:rPr>
        <w:t>.</w:t>
      </w:r>
      <w:r w:rsidRPr="00187103">
        <w:rPr>
          <w:rFonts w:ascii="Times New Roman" w:hAnsi="Times New Roman"/>
          <w:sz w:val="28"/>
          <w:szCs w:val="28"/>
          <w:vertAlign w:val="superscript"/>
        </w:rPr>
        <w:t>6</w:t>
      </w:r>
      <w:r w:rsidRPr="00187103">
        <w:rPr>
          <w:rFonts w:ascii="Times New Roman" w:hAnsi="Times New Roman"/>
          <w:sz w:val="28"/>
          <w:szCs w:val="28"/>
        </w:rPr>
        <w:t xml:space="preserve"> Бюджетного кодекса Российской Федерации), а также в целях предоставления бюджетных кредитов бюджету Петровского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Право осуществления муниципальных заимствований от имени Петровского сельского поселения принадлежит Администрации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Петровского сельского поселения о местном бюджете на очередной финансовый год и плановый период (очередной финансовый год).</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 xml:space="preserve">3. </w:t>
      </w:r>
      <w:proofErr w:type="gramStart"/>
      <w:r w:rsidRPr="00187103">
        <w:rPr>
          <w:rFonts w:ascii="Times New Roman" w:hAnsi="Times New Roman"/>
          <w:sz w:val="28"/>
          <w:szCs w:val="28"/>
        </w:rPr>
        <w:t>От имени Петровского сельского поселения муниципальные гарантии предоставляются Администрацией Петровского сельского поселения в пределах общей суммы предоставляемых гарантий, указанной в решении о бюджете Петровского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4. В случае</w:t>
      </w:r>
      <w:proofErr w:type="gramStart"/>
      <w:r w:rsidRPr="00187103">
        <w:rPr>
          <w:rFonts w:ascii="Times New Roman" w:hAnsi="Times New Roman"/>
          <w:sz w:val="28"/>
          <w:szCs w:val="28"/>
        </w:rPr>
        <w:t>,</w:t>
      </w:r>
      <w:proofErr w:type="gramEnd"/>
      <w:r w:rsidRPr="00187103">
        <w:rPr>
          <w:rFonts w:ascii="Times New Roman" w:hAnsi="Times New Roman"/>
          <w:sz w:val="28"/>
          <w:szCs w:val="28"/>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Долговые обязательства Петровского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Петровского сельского поселения по истечении сроков, указанных в абзаце первом пункта 4 настоящей статьи, издает постановление Администрации Петровского сельского поселения о списании с муниципального долга муниципальных долговых обязательств, выраженных в валюте Российской Федерации.</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5. Учет и регистрация муниципальных долговых обязательств Петровского сельского поселения осуществляются в муниципальной долговой книге Петровского сельского поселения.</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6. Управление муниципальным долгом осуществляется Администрацией Петровского сельского поселения в соответствии с Бюджетным кодексом Российской Федерации и настоящим Уставом.</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Глава 9.Заключительные и переходные положения</w:t>
      </w:r>
    </w:p>
    <w:p w:rsidR="00981E3A" w:rsidRPr="00187103" w:rsidRDefault="00981E3A" w:rsidP="00981E3A">
      <w:pPr>
        <w:spacing w:after="0" w:line="240" w:lineRule="auto"/>
        <w:ind w:left="142" w:firstLine="567"/>
        <w:jc w:val="both"/>
        <w:rPr>
          <w:rFonts w:ascii="Times New Roman" w:hAnsi="Times New Roman"/>
          <w:i/>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xml:space="preserve">1. </w:t>
      </w:r>
      <w:proofErr w:type="gramStart"/>
      <w:r w:rsidRPr="00187103">
        <w:rPr>
          <w:rFonts w:ascii="Times New Roman" w:hAnsi="Times New Roman"/>
          <w:sz w:val="28"/>
          <w:szCs w:val="28"/>
        </w:rPr>
        <w:t>Настоящий Устав вступает в силу со дня его официального опубликования, произведенного после его государственной регистрации.)</w:t>
      </w:r>
      <w:proofErr w:type="gramEnd"/>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bCs/>
          <w:sz w:val="28"/>
          <w:szCs w:val="28"/>
        </w:rPr>
      </w:pPr>
      <w:r w:rsidRPr="00187103">
        <w:rPr>
          <w:rFonts w:ascii="Times New Roman" w:hAnsi="Times New Roman"/>
          <w:bCs/>
          <w:sz w:val="28"/>
          <w:szCs w:val="28"/>
        </w:rPr>
        <w:t xml:space="preserve">Статья 70. Признание </w:t>
      </w:r>
      <w:proofErr w:type="gramStart"/>
      <w:r w:rsidRPr="00187103">
        <w:rPr>
          <w:rFonts w:ascii="Times New Roman" w:hAnsi="Times New Roman"/>
          <w:bCs/>
          <w:sz w:val="28"/>
          <w:szCs w:val="28"/>
        </w:rPr>
        <w:t>утратившими</w:t>
      </w:r>
      <w:proofErr w:type="gramEnd"/>
      <w:r w:rsidRPr="00187103">
        <w:rPr>
          <w:rFonts w:ascii="Times New Roman" w:hAnsi="Times New Roman"/>
          <w:bCs/>
          <w:sz w:val="28"/>
          <w:szCs w:val="28"/>
        </w:rPr>
        <w:t xml:space="preserve"> силу отдельных муниципальных нормативных правовых актов</w:t>
      </w:r>
    </w:p>
    <w:p w:rsidR="00981E3A" w:rsidRPr="00187103" w:rsidRDefault="00981E3A" w:rsidP="00981E3A">
      <w:pPr>
        <w:spacing w:after="0" w:line="240" w:lineRule="auto"/>
        <w:ind w:left="142" w:firstLine="567"/>
        <w:jc w:val="both"/>
        <w:rPr>
          <w:rFonts w:ascii="Times New Roman" w:hAnsi="Times New Roman"/>
          <w:sz w:val="28"/>
          <w:szCs w:val="28"/>
        </w:rPr>
      </w:pP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lastRenderedPageBreak/>
        <w:t>1. Со дня вступления в силу настоящего Устава признать утратившими силу:</w:t>
      </w:r>
    </w:p>
    <w:p w:rsidR="00981E3A" w:rsidRPr="00187103" w:rsidRDefault="00981E3A" w:rsidP="00981E3A">
      <w:pPr>
        <w:spacing w:after="0" w:line="240" w:lineRule="auto"/>
        <w:ind w:left="142" w:firstLine="567"/>
        <w:jc w:val="both"/>
        <w:rPr>
          <w:rFonts w:ascii="Times New Roman" w:hAnsi="Times New Roman"/>
          <w:sz w:val="28"/>
          <w:szCs w:val="28"/>
        </w:rPr>
      </w:pPr>
      <w:r w:rsidRPr="00187103">
        <w:rPr>
          <w:rFonts w:ascii="Times New Roman" w:hAnsi="Times New Roman"/>
          <w:sz w:val="28"/>
          <w:szCs w:val="28"/>
        </w:rPr>
        <w:t>- Устав муниципального образования «Петровское сельское поселение», принятый решением Собрания депутатов Петровского сельского поселения от 13.09.2024 № 102</w:t>
      </w:r>
    </w:p>
    <w:p w:rsidR="00981E3A" w:rsidRPr="006A5EE4" w:rsidRDefault="00981E3A" w:rsidP="00B550FC">
      <w:pPr>
        <w:spacing w:after="0" w:line="240" w:lineRule="auto"/>
        <w:rPr>
          <w:rFonts w:ascii="Times New Roman" w:hAnsi="Times New Roman"/>
          <w:sz w:val="28"/>
          <w:szCs w:val="28"/>
        </w:rPr>
      </w:pPr>
    </w:p>
    <w:sectPr w:rsidR="00981E3A" w:rsidRPr="006A5EE4" w:rsidSect="00C8218E">
      <w:headerReference w:type="default" r:id="rId14"/>
      <w:footerReference w:type="default" r:id="rId15"/>
      <w:pgSz w:w="11906" w:h="16838"/>
      <w:pgMar w:top="567" w:right="849"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E5E" w:rsidRDefault="008F7E5E" w:rsidP="00970C39">
      <w:pPr>
        <w:spacing w:after="0" w:line="240" w:lineRule="auto"/>
      </w:pPr>
      <w:r>
        <w:separator/>
      </w:r>
    </w:p>
  </w:endnote>
  <w:endnote w:type="continuationSeparator" w:id="1">
    <w:p w:rsidR="008F7E5E" w:rsidRDefault="008F7E5E"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E3A" w:rsidRDefault="00981E3A">
    <w:pPr>
      <w:pStyle w:val="a5"/>
      <w:jc w:val="right"/>
    </w:pPr>
  </w:p>
  <w:p w:rsidR="00981E3A" w:rsidRDefault="00981E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E5E" w:rsidRDefault="008F7E5E" w:rsidP="00970C39">
      <w:pPr>
        <w:spacing w:after="0" w:line="240" w:lineRule="auto"/>
      </w:pPr>
      <w:r>
        <w:separator/>
      </w:r>
    </w:p>
  </w:footnote>
  <w:footnote w:type="continuationSeparator" w:id="1">
    <w:p w:rsidR="008F7E5E" w:rsidRDefault="008F7E5E"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E3A" w:rsidRPr="003962E9" w:rsidRDefault="00F45C68">
    <w:pPr>
      <w:pStyle w:val="a3"/>
      <w:jc w:val="center"/>
      <w:rPr>
        <w:rFonts w:ascii="Times New Roman" w:hAnsi="Times New Roman"/>
      </w:rPr>
    </w:pPr>
    <w:r w:rsidRPr="003962E9">
      <w:rPr>
        <w:rFonts w:ascii="Times New Roman" w:hAnsi="Times New Roman"/>
      </w:rPr>
      <w:fldChar w:fldCharType="begin"/>
    </w:r>
    <w:r w:rsidR="00981E3A" w:rsidRPr="003962E9">
      <w:rPr>
        <w:rFonts w:ascii="Times New Roman" w:hAnsi="Times New Roman"/>
      </w:rPr>
      <w:instrText xml:space="preserve"> PAGE   \* MERGEFORMAT </w:instrText>
    </w:r>
    <w:r w:rsidRPr="003962E9">
      <w:rPr>
        <w:rFonts w:ascii="Times New Roman" w:hAnsi="Times New Roman"/>
      </w:rPr>
      <w:fldChar w:fldCharType="separate"/>
    </w:r>
    <w:r w:rsidR="000D2550">
      <w:rPr>
        <w:rFonts w:ascii="Times New Roman" w:hAnsi="Times New Roman"/>
        <w:noProof/>
      </w:rPr>
      <w:t>2</w:t>
    </w:r>
    <w:r w:rsidRPr="003962E9">
      <w:rPr>
        <w:rFonts w:ascii="Times New Roman" w:hAnsi="Times New Roman"/>
        <w:noProof/>
      </w:rPr>
      <w:fldChar w:fldCharType="end"/>
    </w:r>
  </w:p>
  <w:p w:rsidR="00981E3A" w:rsidRDefault="00981E3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075B645A"/>
    <w:multiLevelType w:val="hybridMultilevel"/>
    <w:tmpl w:val="5D3AD590"/>
    <w:lvl w:ilvl="0" w:tplc="197AB9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C8A013E"/>
    <w:multiLevelType w:val="hybridMultilevel"/>
    <w:tmpl w:val="295CFBCA"/>
    <w:lvl w:ilvl="0" w:tplc="AD52B59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66D69F5"/>
    <w:multiLevelType w:val="hybridMultilevel"/>
    <w:tmpl w:val="FA36A28C"/>
    <w:lvl w:ilvl="0" w:tplc="167CDD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5A6639E6"/>
    <w:multiLevelType w:val="hybridMultilevel"/>
    <w:tmpl w:val="868E8358"/>
    <w:lvl w:ilvl="0" w:tplc="399A48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BE8244E"/>
    <w:multiLevelType w:val="hybridMultilevel"/>
    <w:tmpl w:val="6A10562E"/>
    <w:lvl w:ilvl="0" w:tplc="84E85810">
      <w:start w:val="1"/>
      <w:numFmt w:val="decimal"/>
      <w:lvlText w:val="%1)"/>
      <w:lvlJc w:val="left"/>
      <w:pPr>
        <w:ind w:left="1070" w:hanging="360"/>
      </w:pPr>
      <w:rPr>
        <w:rFonts w:hint="default"/>
        <w:color w:val="FF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2"/>
  </w:num>
  <w:num w:numId="14">
    <w:abstractNumId w:val="10"/>
  </w:num>
  <w:num w:numId="15">
    <w:abstractNumId w:val="15"/>
  </w:num>
  <w:num w:numId="16">
    <w:abstractNumId w:val="16"/>
  </w:num>
  <w:num w:numId="17">
    <w:abstractNumId w:val="11"/>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23406"/>
    <w:rsid w:val="0000140B"/>
    <w:rsid w:val="00001930"/>
    <w:rsid w:val="00001FEC"/>
    <w:rsid w:val="00002113"/>
    <w:rsid w:val="000026A1"/>
    <w:rsid w:val="00002914"/>
    <w:rsid w:val="000029DA"/>
    <w:rsid w:val="0000426C"/>
    <w:rsid w:val="000047AB"/>
    <w:rsid w:val="00004C87"/>
    <w:rsid w:val="00005C83"/>
    <w:rsid w:val="0000655A"/>
    <w:rsid w:val="00006898"/>
    <w:rsid w:val="00006DE3"/>
    <w:rsid w:val="0001164F"/>
    <w:rsid w:val="00011D7B"/>
    <w:rsid w:val="00011FAD"/>
    <w:rsid w:val="0001202F"/>
    <w:rsid w:val="00013248"/>
    <w:rsid w:val="00013A49"/>
    <w:rsid w:val="00013B35"/>
    <w:rsid w:val="00015587"/>
    <w:rsid w:val="00015E16"/>
    <w:rsid w:val="00020148"/>
    <w:rsid w:val="000227AB"/>
    <w:rsid w:val="00022A96"/>
    <w:rsid w:val="00023145"/>
    <w:rsid w:val="0002335B"/>
    <w:rsid w:val="000255A8"/>
    <w:rsid w:val="00026F46"/>
    <w:rsid w:val="00027344"/>
    <w:rsid w:val="00027E48"/>
    <w:rsid w:val="00030433"/>
    <w:rsid w:val="00032D16"/>
    <w:rsid w:val="0003343C"/>
    <w:rsid w:val="00033B9C"/>
    <w:rsid w:val="000356A1"/>
    <w:rsid w:val="00040E76"/>
    <w:rsid w:val="00042786"/>
    <w:rsid w:val="00043074"/>
    <w:rsid w:val="00044166"/>
    <w:rsid w:val="00046439"/>
    <w:rsid w:val="00047249"/>
    <w:rsid w:val="00047B12"/>
    <w:rsid w:val="00053CC9"/>
    <w:rsid w:val="00053EE9"/>
    <w:rsid w:val="00054971"/>
    <w:rsid w:val="00055A0F"/>
    <w:rsid w:val="00056169"/>
    <w:rsid w:val="00056766"/>
    <w:rsid w:val="00056BD1"/>
    <w:rsid w:val="00056D00"/>
    <w:rsid w:val="0006079D"/>
    <w:rsid w:val="00062227"/>
    <w:rsid w:val="00062553"/>
    <w:rsid w:val="00063A02"/>
    <w:rsid w:val="00064B03"/>
    <w:rsid w:val="000651B9"/>
    <w:rsid w:val="0006721D"/>
    <w:rsid w:val="00070E35"/>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FB5"/>
    <w:rsid w:val="00087787"/>
    <w:rsid w:val="00087F3F"/>
    <w:rsid w:val="00090E3E"/>
    <w:rsid w:val="00091216"/>
    <w:rsid w:val="0009155A"/>
    <w:rsid w:val="000915CD"/>
    <w:rsid w:val="000923D6"/>
    <w:rsid w:val="0009248E"/>
    <w:rsid w:val="00097020"/>
    <w:rsid w:val="00097C75"/>
    <w:rsid w:val="000A2156"/>
    <w:rsid w:val="000A2EAB"/>
    <w:rsid w:val="000A4862"/>
    <w:rsid w:val="000A514C"/>
    <w:rsid w:val="000A6BCD"/>
    <w:rsid w:val="000A79DF"/>
    <w:rsid w:val="000A7D40"/>
    <w:rsid w:val="000B0B67"/>
    <w:rsid w:val="000B149F"/>
    <w:rsid w:val="000B1F6C"/>
    <w:rsid w:val="000B3947"/>
    <w:rsid w:val="000B3BFF"/>
    <w:rsid w:val="000B418B"/>
    <w:rsid w:val="000B498C"/>
    <w:rsid w:val="000B4CC1"/>
    <w:rsid w:val="000B6997"/>
    <w:rsid w:val="000C1132"/>
    <w:rsid w:val="000C2EF3"/>
    <w:rsid w:val="000C3B0F"/>
    <w:rsid w:val="000C46CE"/>
    <w:rsid w:val="000C4968"/>
    <w:rsid w:val="000C5079"/>
    <w:rsid w:val="000C535F"/>
    <w:rsid w:val="000C5BD8"/>
    <w:rsid w:val="000C6111"/>
    <w:rsid w:val="000C7181"/>
    <w:rsid w:val="000D01A5"/>
    <w:rsid w:val="000D2550"/>
    <w:rsid w:val="000D3E6A"/>
    <w:rsid w:val="000D4734"/>
    <w:rsid w:val="000D5108"/>
    <w:rsid w:val="000D5B0B"/>
    <w:rsid w:val="000D5F9D"/>
    <w:rsid w:val="000D6732"/>
    <w:rsid w:val="000D743D"/>
    <w:rsid w:val="000D7F36"/>
    <w:rsid w:val="000E05CA"/>
    <w:rsid w:val="000E253E"/>
    <w:rsid w:val="000E360A"/>
    <w:rsid w:val="000E45E8"/>
    <w:rsid w:val="000E48BB"/>
    <w:rsid w:val="000E63E7"/>
    <w:rsid w:val="000E7C6B"/>
    <w:rsid w:val="000F0B0D"/>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36"/>
    <w:rsid w:val="00126EE0"/>
    <w:rsid w:val="001279F3"/>
    <w:rsid w:val="001323CE"/>
    <w:rsid w:val="001327FB"/>
    <w:rsid w:val="00132F4B"/>
    <w:rsid w:val="001345D1"/>
    <w:rsid w:val="00135FDA"/>
    <w:rsid w:val="001361AC"/>
    <w:rsid w:val="00137CF0"/>
    <w:rsid w:val="00140A93"/>
    <w:rsid w:val="001413BC"/>
    <w:rsid w:val="00142CB3"/>
    <w:rsid w:val="00146D15"/>
    <w:rsid w:val="0014769A"/>
    <w:rsid w:val="00147D71"/>
    <w:rsid w:val="001508F0"/>
    <w:rsid w:val="00150ABF"/>
    <w:rsid w:val="00151272"/>
    <w:rsid w:val="001520E3"/>
    <w:rsid w:val="00152747"/>
    <w:rsid w:val="00155B97"/>
    <w:rsid w:val="00156E1A"/>
    <w:rsid w:val="00157592"/>
    <w:rsid w:val="00161D38"/>
    <w:rsid w:val="00166885"/>
    <w:rsid w:val="00166DCD"/>
    <w:rsid w:val="00167118"/>
    <w:rsid w:val="0016768D"/>
    <w:rsid w:val="00170233"/>
    <w:rsid w:val="0017076C"/>
    <w:rsid w:val="00173C05"/>
    <w:rsid w:val="00174E6F"/>
    <w:rsid w:val="00175183"/>
    <w:rsid w:val="00175DC1"/>
    <w:rsid w:val="0017612A"/>
    <w:rsid w:val="00176763"/>
    <w:rsid w:val="00176C17"/>
    <w:rsid w:val="0017705E"/>
    <w:rsid w:val="001807DF"/>
    <w:rsid w:val="0018541E"/>
    <w:rsid w:val="001876E1"/>
    <w:rsid w:val="00190D17"/>
    <w:rsid w:val="00190FBD"/>
    <w:rsid w:val="00191ED2"/>
    <w:rsid w:val="00192261"/>
    <w:rsid w:val="0019271D"/>
    <w:rsid w:val="001928DE"/>
    <w:rsid w:val="001947FD"/>
    <w:rsid w:val="001976FE"/>
    <w:rsid w:val="001A0ABE"/>
    <w:rsid w:val="001A509D"/>
    <w:rsid w:val="001A5491"/>
    <w:rsid w:val="001A556E"/>
    <w:rsid w:val="001A5C40"/>
    <w:rsid w:val="001A66D8"/>
    <w:rsid w:val="001A6D3A"/>
    <w:rsid w:val="001A76EB"/>
    <w:rsid w:val="001A7812"/>
    <w:rsid w:val="001A7A6F"/>
    <w:rsid w:val="001A7BF2"/>
    <w:rsid w:val="001B2D23"/>
    <w:rsid w:val="001B30BB"/>
    <w:rsid w:val="001B44F8"/>
    <w:rsid w:val="001B5D40"/>
    <w:rsid w:val="001C232B"/>
    <w:rsid w:val="001C3041"/>
    <w:rsid w:val="001C4461"/>
    <w:rsid w:val="001C44B1"/>
    <w:rsid w:val="001C76E1"/>
    <w:rsid w:val="001C7A96"/>
    <w:rsid w:val="001D09BF"/>
    <w:rsid w:val="001D383C"/>
    <w:rsid w:val="001D3F6B"/>
    <w:rsid w:val="001D6625"/>
    <w:rsid w:val="001D6E6F"/>
    <w:rsid w:val="001D74A8"/>
    <w:rsid w:val="001E14C5"/>
    <w:rsid w:val="001F154A"/>
    <w:rsid w:val="001F206A"/>
    <w:rsid w:val="001F3083"/>
    <w:rsid w:val="001F3AA8"/>
    <w:rsid w:val="001F3F66"/>
    <w:rsid w:val="001F691D"/>
    <w:rsid w:val="001F7340"/>
    <w:rsid w:val="001F78D8"/>
    <w:rsid w:val="001F7E50"/>
    <w:rsid w:val="002006F5"/>
    <w:rsid w:val="00201949"/>
    <w:rsid w:val="002029CC"/>
    <w:rsid w:val="00202FC0"/>
    <w:rsid w:val="002031E5"/>
    <w:rsid w:val="00205871"/>
    <w:rsid w:val="0020654C"/>
    <w:rsid w:val="0020654D"/>
    <w:rsid w:val="00207ADA"/>
    <w:rsid w:val="0021004F"/>
    <w:rsid w:val="00210B9F"/>
    <w:rsid w:val="002121AE"/>
    <w:rsid w:val="00214945"/>
    <w:rsid w:val="00214E96"/>
    <w:rsid w:val="002158BC"/>
    <w:rsid w:val="00215D59"/>
    <w:rsid w:val="00216697"/>
    <w:rsid w:val="0021698C"/>
    <w:rsid w:val="002170B2"/>
    <w:rsid w:val="00217971"/>
    <w:rsid w:val="00217FBD"/>
    <w:rsid w:val="0022012D"/>
    <w:rsid w:val="00220795"/>
    <w:rsid w:val="0022191E"/>
    <w:rsid w:val="00223399"/>
    <w:rsid w:val="00223F5E"/>
    <w:rsid w:val="00224455"/>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4E5C"/>
    <w:rsid w:val="0024523A"/>
    <w:rsid w:val="00245462"/>
    <w:rsid w:val="0024593A"/>
    <w:rsid w:val="00245A91"/>
    <w:rsid w:val="00246027"/>
    <w:rsid w:val="002463DA"/>
    <w:rsid w:val="00246942"/>
    <w:rsid w:val="00246FCD"/>
    <w:rsid w:val="0025257A"/>
    <w:rsid w:val="0025426B"/>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8017E"/>
    <w:rsid w:val="00280955"/>
    <w:rsid w:val="00281CE6"/>
    <w:rsid w:val="0028295E"/>
    <w:rsid w:val="0028611C"/>
    <w:rsid w:val="0028647E"/>
    <w:rsid w:val="002868C8"/>
    <w:rsid w:val="00286A51"/>
    <w:rsid w:val="0028731F"/>
    <w:rsid w:val="00290160"/>
    <w:rsid w:val="00290735"/>
    <w:rsid w:val="00290D50"/>
    <w:rsid w:val="002925C2"/>
    <w:rsid w:val="00293850"/>
    <w:rsid w:val="00294831"/>
    <w:rsid w:val="00294B44"/>
    <w:rsid w:val="00296152"/>
    <w:rsid w:val="00296BAD"/>
    <w:rsid w:val="00297BC9"/>
    <w:rsid w:val="002A0E35"/>
    <w:rsid w:val="002A4AFE"/>
    <w:rsid w:val="002A51CD"/>
    <w:rsid w:val="002A5419"/>
    <w:rsid w:val="002A7A87"/>
    <w:rsid w:val="002B0F63"/>
    <w:rsid w:val="002B332E"/>
    <w:rsid w:val="002B38AB"/>
    <w:rsid w:val="002B5B19"/>
    <w:rsid w:val="002B5BF9"/>
    <w:rsid w:val="002B5C1C"/>
    <w:rsid w:val="002B6FBA"/>
    <w:rsid w:val="002B7002"/>
    <w:rsid w:val="002B7014"/>
    <w:rsid w:val="002B7B41"/>
    <w:rsid w:val="002C03A8"/>
    <w:rsid w:val="002C1850"/>
    <w:rsid w:val="002C1A4D"/>
    <w:rsid w:val="002C247A"/>
    <w:rsid w:val="002C3774"/>
    <w:rsid w:val="002C612B"/>
    <w:rsid w:val="002D01A2"/>
    <w:rsid w:val="002D1C39"/>
    <w:rsid w:val="002D287C"/>
    <w:rsid w:val="002D2C6E"/>
    <w:rsid w:val="002D2CF8"/>
    <w:rsid w:val="002D2F88"/>
    <w:rsid w:val="002D343A"/>
    <w:rsid w:val="002D4AFB"/>
    <w:rsid w:val="002D4C52"/>
    <w:rsid w:val="002D4D43"/>
    <w:rsid w:val="002D5ACE"/>
    <w:rsid w:val="002E0414"/>
    <w:rsid w:val="002E09F2"/>
    <w:rsid w:val="002E219A"/>
    <w:rsid w:val="002E2898"/>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B07"/>
    <w:rsid w:val="00300F1F"/>
    <w:rsid w:val="0030239E"/>
    <w:rsid w:val="003056AB"/>
    <w:rsid w:val="00306805"/>
    <w:rsid w:val="00306910"/>
    <w:rsid w:val="00307DB7"/>
    <w:rsid w:val="00310214"/>
    <w:rsid w:val="00311255"/>
    <w:rsid w:val="00313157"/>
    <w:rsid w:val="00313247"/>
    <w:rsid w:val="00313D22"/>
    <w:rsid w:val="003206E2"/>
    <w:rsid w:val="00321110"/>
    <w:rsid w:val="0032185E"/>
    <w:rsid w:val="00321C7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61DA"/>
    <w:rsid w:val="00336B27"/>
    <w:rsid w:val="00336E82"/>
    <w:rsid w:val="003373DF"/>
    <w:rsid w:val="00343C6D"/>
    <w:rsid w:val="003444A3"/>
    <w:rsid w:val="003445E8"/>
    <w:rsid w:val="00344647"/>
    <w:rsid w:val="003447A4"/>
    <w:rsid w:val="00347E4E"/>
    <w:rsid w:val="0035000F"/>
    <w:rsid w:val="00351EB4"/>
    <w:rsid w:val="00353BB6"/>
    <w:rsid w:val="00356119"/>
    <w:rsid w:val="003618E7"/>
    <w:rsid w:val="00361AF7"/>
    <w:rsid w:val="00361D76"/>
    <w:rsid w:val="003632EA"/>
    <w:rsid w:val="003656A3"/>
    <w:rsid w:val="00365CDF"/>
    <w:rsid w:val="00366485"/>
    <w:rsid w:val="00366652"/>
    <w:rsid w:val="0037034B"/>
    <w:rsid w:val="0037041D"/>
    <w:rsid w:val="00373A75"/>
    <w:rsid w:val="00375210"/>
    <w:rsid w:val="00375C5A"/>
    <w:rsid w:val="00376219"/>
    <w:rsid w:val="003770D9"/>
    <w:rsid w:val="00380937"/>
    <w:rsid w:val="003809F6"/>
    <w:rsid w:val="00384762"/>
    <w:rsid w:val="00385414"/>
    <w:rsid w:val="003858B3"/>
    <w:rsid w:val="00385939"/>
    <w:rsid w:val="003906C9"/>
    <w:rsid w:val="00391FFF"/>
    <w:rsid w:val="003929CE"/>
    <w:rsid w:val="00395C4F"/>
    <w:rsid w:val="003962E9"/>
    <w:rsid w:val="003A18E1"/>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315"/>
    <w:rsid w:val="003C53A0"/>
    <w:rsid w:val="003C62D3"/>
    <w:rsid w:val="003C6605"/>
    <w:rsid w:val="003C6688"/>
    <w:rsid w:val="003C6AF4"/>
    <w:rsid w:val="003C74EE"/>
    <w:rsid w:val="003C762A"/>
    <w:rsid w:val="003D03B8"/>
    <w:rsid w:val="003D38EE"/>
    <w:rsid w:val="003D41C6"/>
    <w:rsid w:val="003D57E4"/>
    <w:rsid w:val="003D60A1"/>
    <w:rsid w:val="003D6603"/>
    <w:rsid w:val="003D6D18"/>
    <w:rsid w:val="003D6FFA"/>
    <w:rsid w:val="003E083D"/>
    <w:rsid w:val="003E1252"/>
    <w:rsid w:val="003E189B"/>
    <w:rsid w:val="003E2B8B"/>
    <w:rsid w:val="003E313D"/>
    <w:rsid w:val="003E337B"/>
    <w:rsid w:val="003E3F20"/>
    <w:rsid w:val="003E4654"/>
    <w:rsid w:val="003E491F"/>
    <w:rsid w:val="003E6011"/>
    <w:rsid w:val="003F0F7F"/>
    <w:rsid w:val="003F19D0"/>
    <w:rsid w:val="003F260D"/>
    <w:rsid w:val="003F2974"/>
    <w:rsid w:val="003F49A9"/>
    <w:rsid w:val="003F5825"/>
    <w:rsid w:val="003F6131"/>
    <w:rsid w:val="003F7578"/>
    <w:rsid w:val="003F7C17"/>
    <w:rsid w:val="003F7D48"/>
    <w:rsid w:val="00400412"/>
    <w:rsid w:val="00400664"/>
    <w:rsid w:val="00401D5B"/>
    <w:rsid w:val="004026BB"/>
    <w:rsid w:val="004035E3"/>
    <w:rsid w:val="00403D75"/>
    <w:rsid w:val="004043FC"/>
    <w:rsid w:val="0040533A"/>
    <w:rsid w:val="00406A94"/>
    <w:rsid w:val="0040707B"/>
    <w:rsid w:val="0040718A"/>
    <w:rsid w:val="00410B40"/>
    <w:rsid w:val="00413DCA"/>
    <w:rsid w:val="0041457B"/>
    <w:rsid w:val="004146C9"/>
    <w:rsid w:val="00416DEE"/>
    <w:rsid w:val="00420BF8"/>
    <w:rsid w:val="00420F40"/>
    <w:rsid w:val="00421869"/>
    <w:rsid w:val="00422FBC"/>
    <w:rsid w:val="004232D3"/>
    <w:rsid w:val="00423416"/>
    <w:rsid w:val="00423F5B"/>
    <w:rsid w:val="004256E5"/>
    <w:rsid w:val="004321DB"/>
    <w:rsid w:val="0043287B"/>
    <w:rsid w:val="004330A7"/>
    <w:rsid w:val="004339EC"/>
    <w:rsid w:val="00433E8A"/>
    <w:rsid w:val="00433FB5"/>
    <w:rsid w:val="004369A0"/>
    <w:rsid w:val="004421BF"/>
    <w:rsid w:val="00442AB9"/>
    <w:rsid w:val="00445DEB"/>
    <w:rsid w:val="0044683F"/>
    <w:rsid w:val="00447237"/>
    <w:rsid w:val="004502AD"/>
    <w:rsid w:val="0045179F"/>
    <w:rsid w:val="00451E71"/>
    <w:rsid w:val="004522C2"/>
    <w:rsid w:val="00453231"/>
    <w:rsid w:val="0045537F"/>
    <w:rsid w:val="00457A91"/>
    <w:rsid w:val="004606D0"/>
    <w:rsid w:val="004614D1"/>
    <w:rsid w:val="00462DE1"/>
    <w:rsid w:val="004645C4"/>
    <w:rsid w:val="00464C21"/>
    <w:rsid w:val="00464D71"/>
    <w:rsid w:val="00464D92"/>
    <w:rsid w:val="004654BC"/>
    <w:rsid w:val="004658F9"/>
    <w:rsid w:val="004664B7"/>
    <w:rsid w:val="004669EF"/>
    <w:rsid w:val="00466FEE"/>
    <w:rsid w:val="00472574"/>
    <w:rsid w:val="00472DBD"/>
    <w:rsid w:val="004737DA"/>
    <w:rsid w:val="004739E8"/>
    <w:rsid w:val="004746E9"/>
    <w:rsid w:val="004751A5"/>
    <w:rsid w:val="00480CFB"/>
    <w:rsid w:val="00481692"/>
    <w:rsid w:val="00483189"/>
    <w:rsid w:val="0048773D"/>
    <w:rsid w:val="004904AA"/>
    <w:rsid w:val="00490545"/>
    <w:rsid w:val="00491A08"/>
    <w:rsid w:val="00491A57"/>
    <w:rsid w:val="0049201B"/>
    <w:rsid w:val="00492CFC"/>
    <w:rsid w:val="0049406B"/>
    <w:rsid w:val="00494529"/>
    <w:rsid w:val="0049611E"/>
    <w:rsid w:val="004968AB"/>
    <w:rsid w:val="00496BB7"/>
    <w:rsid w:val="0049768B"/>
    <w:rsid w:val="004A08F3"/>
    <w:rsid w:val="004A0A66"/>
    <w:rsid w:val="004A31B7"/>
    <w:rsid w:val="004A31BA"/>
    <w:rsid w:val="004A4934"/>
    <w:rsid w:val="004A5D50"/>
    <w:rsid w:val="004C1FAB"/>
    <w:rsid w:val="004C22F3"/>
    <w:rsid w:val="004C4488"/>
    <w:rsid w:val="004C4CEF"/>
    <w:rsid w:val="004C5636"/>
    <w:rsid w:val="004C5A2A"/>
    <w:rsid w:val="004C5A2C"/>
    <w:rsid w:val="004C61E2"/>
    <w:rsid w:val="004D27CF"/>
    <w:rsid w:val="004D5987"/>
    <w:rsid w:val="004E0004"/>
    <w:rsid w:val="004E1B37"/>
    <w:rsid w:val="004E3220"/>
    <w:rsid w:val="004E3879"/>
    <w:rsid w:val="004E47D4"/>
    <w:rsid w:val="004E79C4"/>
    <w:rsid w:val="004E7FE6"/>
    <w:rsid w:val="004F0F85"/>
    <w:rsid w:val="004F5CC7"/>
    <w:rsid w:val="004F70B0"/>
    <w:rsid w:val="00500155"/>
    <w:rsid w:val="00501C0C"/>
    <w:rsid w:val="00502D06"/>
    <w:rsid w:val="00503BA3"/>
    <w:rsid w:val="00505C99"/>
    <w:rsid w:val="005068EF"/>
    <w:rsid w:val="00506B7E"/>
    <w:rsid w:val="00510508"/>
    <w:rsid w:val="005109F0"/>
    <w:rsid w:val="00510D25"/>
    <w:rsid w:val="005110FF"/>
    <w:rsid w:val="00511A92"/>
    <w:rsid w:val="005127D6"/>
    <w:rsid w:val="00514D3C"/>
    <w:rsid w:val="0051651F"/>
    <w:rsid w:val="00517287"/>
    <w:rsid w:val="0051730C"/>
    <w:rsid w:val="00520EBB"/>
    <w:rsid w:val="00521428"/>
    <w:rsid w:val="00521BC8"/>
    <w:rsid w:val="00522218"/>
    <w:rsid w:val="005231E4"/>
    <w:rsid w:val="00524BB7"/>
    <w:rsid w:val="00525581"/>
    <w:rsid w:val="005266D1"/>
    <w:rsid w:val="00526B8D"/>
    <w:rsid w:val="005271B2"/>
    <w:rsid w:val="005279F0"/>
    <w:rsid w:val="00527C0E"/>
    <w:rsid w:val="0053011C"/>
    <w:rsid w:val="0053110A"/>
    <w:rsid w:val="00533B8C"/>
    <w:rsid w:val="0053452D"/>
    <w:rsid w:val="00534E21"/>
    <w:rsid w:val="00535344"/>
    <w:rsid w:val="00535B59"/>
    <w:rsid w:val="00536BE6"/>
    <w:rsid w:val="00536D94"/>
    <w:rsid w:val="00537993"/>
    <w:rsid w:val="00540ECB"/>
    <w:rsid w:val="00541975"/>
    <w:rsid w:val="00541D52"/>
    <w:rsid w:val="00542A45"/>
    <w:rsid w:val="00543A1E"/>
    <w:rsid w:val="005443FB"/>
    <w:rsid w:val="0054741D"/>
    <w:rsid w:val="00547CCF"/>
    <w:rsid w:val="00547F87"/>
    <w:rsid w:val="0055089C"/>
    <w:rsid w:val="00551336"/>
    <w:rsid w:val="005547F8"/>
    <w:rsid w:val="00556834"/>
    <w:rsid w:val="005615C7"/>
    <w:rsid w:val="0056160D"/>
    <w:rsid w:val="00562642"/>
    <w:rsid w:val="00562975"/>
    <w:rsid w:val="00562A9C"/>
    <w:rsid w:val="00562F5A"/>
    <w:rsid w:val="0056414F"/>
    <w:rsid w:val="00565CB3"/>
    <w:rsid w:val="005677DF"/>
    <w:rsid w:val="00567991"/>
    <w:rsid w:val="0057018D"/>
    <w:rsid w:val="00570699"/>
    <w:rsid w:val="005716D2"/>
    <w:rsid w:val="00571C04"/>
    <w:rsid w:val="00572BBC"/>
    <w:rsid w:val="005734A6"/>
    <w:rsid w:val="0057405A"/>
    <w:rsid w:val="0057406C"/>
    <w:rsid w:val="0057476D"/>
    <w:rsid w:val="00574A7A"/>
    <w:rsid w:val="005766EF"/>
    <w:rsid w:val="00576FED"/>
    <w:rsid w:val="00577321"/>
    <w:rsid w:val="0057755B"/>
    <w:rsid w:val="00577983"/>
    <w:rsid w:val="00580846"/>
    <w:rsid w:val="00581A90"/>
    <w:rsid w:val="00585487"/>
    <w:rsid w:val="005869B9"/>
    <w:rsid w:val="0058746D"/>
    <w:rsid w:val="00591FBC"/>
    <w:rsid w:val="0059431D"/>
    <w:rsid w:val="00594B33"/>
    <w:rsid w:val="00596142"/>
    <w:rsid w:val="005A0D25"/>
    <w:rsid w:val="005A27AE"/>
    <w:rsid w:val="005A459E"/>
    <w:rsid w:val="005A4785"/>
    <w:rsid w:val="005A4F80"/>
    <w:rsid w:val="005A53EF"/>
    <w:rsid w:val="005B206F"/>
    <w:rsid w:val="005B24EE"/>
    <w:rsid w:val="005B4253"/>
    <w:rsid w:val="005B4B6B"/>
    <w:rsid w:val="005B698A"/>
    <w:rsid w:val="005B72AE"/>
    <w:rsid w:val="005C0108"/>
    <w:rsid w:val="005C045E"/>
    <w:rsid w:val="005C1457"/>
    <w:rsid w:val="005C2668"/>
    <w:rsid w:val="005C29EE"/>
    <w:rsid w:val="005C2B83"/>
    <w:rsid w:val="005C39CE"/>
    <w:rsid w:val="005C46F1"/>
    <w:rsid w:val="005C5D04"/>
    <w:rsid w:val="005C69A8"/>
    <w:rsid w:val="005C76B5"/>
    <w:rsid w:val="005D3BE9"/>
    <w:rsid w:val="005D7B76"/>
    <w:rsid w:val="005E0BE4"/>
    <w:rsid w:val="005E1824"/>
    <w:rsid w:val="005E20B6"/>
    <w:rsid w:val="005E25C6"/>
    <w:rsid w:val="005E2C3C"/>
    <w:rsid w:val="005E48BD"/>
    <w:rsid w:val="005E63F9"/>
    <w:rsid w:val="005E689A"/>
    <w:rsid w:val="005E6BA6"/>
    <w:rsid w:val="005E74FB"/>
    <w:rsid w:val="005E79E1"/>
    <w:rsid w:val="005F127B"/>
    <w:rsid w:val="005F3555"/>
    <w:rsid w:val="005F4039"/>
    <w:rsid w:val="005F5553"/>
    <w:rsid w:val="005F55D6"/>
    <w:rsid w:val="005F6A20"/>
    <w:rsid w:val="005F6D06"/>
    <w:rsid w:val="00601C37"/>
    <w:rsid w:val="006029FC"/>
    <w:rsid w:val="00602C39"/>
    <w:rsid w:val="006039CE"/>
    <w:rsid w:val="00604D25"/>
    <w:rsid w:val="00605101"/>
    <w:rsid w:val="00605E3A"/>
    <w:rsid w:val="00606588"/>
    <w:rsid w:val="00606AC1"/>
    <w:rsid w:val="00611273"/>
    <w:rsid w:val="006126F8"/>
    <w:rsid w:val="00612AA1"/>
    <w:rsid w:val="006146AF"/>
    <w:rsid w:val="00620630"/>
    <w:rsid w:val="006210A1"/>
    <w:rsid w:val="00623201"/>
    <w:rsid w:val="00624ED6"/>
    <w:rsid w:val="006255E1"/>
    <w:rsid w:val="00625940"/>
    <w:rsid w:val="00625CEA"/>
    <w:rsid w:val="006311AF"/>
    <w:rsid w:val="00631DF9"/>
    <w:rsid w:val="00632954"/>
    <w:rsid w:val="00632C11"/>
    <w:rsid w:val="00633D0F"/>
    <w:rsid w:val="00634524"/>
    <w:rsid w:val="0063498E"/>
    <w:rsid w:val="00634A55"/>
    <w:rsid w:val="006359F1"/>
    <w:rsid w:val="00636C26"/>
    <w:rsid w:val="006404B6"/>
    <w:rsid w:val="00641857"/>
    <w:rsid w:val="00642DAE"/>
    <w:rsid w:val="00643F38"/>
    <w:rsid w:val="00644C36"/>
    <w:rsid w:val="00645C64"/>
    <w:rsid w:val="0064601C"/>
    <w:rsid w:val="00646772"/>
    <w:rsid w:val="0065111A"/>
    <w:rsid w:val="006525A2"/>
    <w:rsid w:val="006569A7"/>
    <w:rsid w:val="00661407"/>
    <w:rsid w:val="00661E80"/>
    <w:rsid w:val="0066235B"/>
    <w:rsid w:val="00664C8F"/>
    <w:rsid w:val="00666181"/>
    <w:rsid w:val="00671ACF"/>
    <w:rsid w:val="0067573B"/>
    <w:rsid w:val="006764F5"/>
    <w:rsid w:val="00676AE2"/>
    <w:rsid w:val="00680232"/>
    <w:rsid w:val="00681333"/>
    <w:rsid w:val="00681546"/>
    <w:rsid w:val="00681ADC"/>
    <w:rsid w:val="00682BD8"/>
    <w:rsid w:val="00683EE7"/>
    <w:rsid w:val="0068410C"/>
    <w:rsid w:val="00685456"/>
    <w:rsid w:val="006862D4"/>
    <w:rsid w:val="006868D8"/>
    <w:rsid w:val="00686C6E"/>
    <w:rsid w:val="006871CD"/>
    <w:rsid w:val="0068732F"/>
    <w:rsid w:val="00687461"/>
    <w:rsid w:val="0069196B"/>
    <w:rsid w:val="00692E7F"/>
    <w:rsid w:val="00693D97"/>
    <w:rsid w:val="0069553F"/>
    <w:rsid w:val="00695F07"/>
    <w:rsid w:val="00697B1C"/>
    <w:rsid w:val="006A047F"/>
    <w:rsid w:val="006A1C0A"/>
    <w:rsid w:val="006A5EE4"/>
    <w:rsid w:val="006A6C23"/>
    <w:rsid w:val="006A7595"/>
    <w:rsid w:val="006A7676"/>
    <w:rsid w:val="006B1882"/>
    <w:rsid w:val="006B2373"/>
    <w:rsid w:val="006B2F7E"/>
    <w:rsid w:val="006B5E50"/>
    <w:rsid w:val="006B6350"/>
    <w:rsid w:val="006B7288"/>
    <w:rsid w:val="006C07C8"/>
    <w:rsid w:val="006C15B8"/>
    <w:rsid w:val="006C1857"/>
    <w:rsid w:val="006C7463"/>
    <w:rsid w:val="006D05FE"/>
    <w:rsid w:val="006D0F53"/>
    <w:rsid w:val="006D1135"/>
    <w:rsid w:val="006D1187"/>
    <w:rsid w:val="006D1219"/>
    <w:rsid w:val="006D2410"/>
    <w:rsid w:val="006D3E49"/>
    <w:rsid w:val="006D615C"/>
    <w:rsid w:val="006D74B4"/>
    <w:rsid w:val="006E0A7B"/>
    <w:rsid w:val="006E2A73"/>
    <w:rsid w:val="006E3F3E"/>
    <w:rsid w:val="006E4363"/>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6DE9"/>
    <w:rsid w:val="00707B06"/>
    <w:rsid w:val="00710052"/>
    <w:rsid w:val="007130FB"/>
    <w:rsid w:val="00713A34"/>
    <w:rsid w:val="00713FC9"/>
    <w:rsid w:val="00714668"/>
    <w:rsid w:val="007163DB"/>
    <w:rsid w:val="0071715A"/>
    <w:rsid w:val="007234CC"/>
    <w:rsid w:val="0072387D"/>
    <w:rsid w:val="00723CF1"/>
    <w:rsid w:val="0072472A"/>
    <w:rsid w:val="00725CF8"/>
    <w:rsid w:val="00726EB1"/>
    <w:rsid w:val="00727138"/>
    <w:rsid w:val="007301DF"/>
    <w:rsid w:val="00730466"/>
    <w:rsid w:val="007313EB"/>
    <w:rsid w:val="007314C6"/>
    <w:rsid w:val="007320E3"/>
    <w:rsid w:val="00732847"/>
    <w:rsid w:val="007358C7"/>
    <w:rsid w:val="00736185"/>
    <w:rsid w:val="0073777A"/>
    <w:rsid w:val="00740B32"/>
    <w:rsid w:val="00741158"/>
    <w:rsid w:val="0074140A"/>
    <w:rsid w:val="0074380E"/>
    <w:rsid w:val="00743B73"/>
    <w:rsid w:val="00743CB2"/>
    <w:rsid w:val="007452B5"/>
    <w:rsid w:val="00745D42"/>
    <w:rsid w:val="00752581"/>
    <w:rsid w:val="00752762"/>
    <w:rsid w:val="0075339D"/>
    <w:rsid w:val="0075391C"/>
    <w:rsid w:val="00756D99"/>
    <w:rsid w:val="007577D8"/>
    <w:rsid w:val="0076194B"/>
    <w:rsid w:val="007628EC"/>
    <w:rsid w:val="007662A8"/>
    <w:rsid w:val="00770D72"/>
    <w:rsid w:val="0077186E"/>
    <w:rsid w:val="007723FE"/>
    <w:rsid w:val="0077255D"/>
    <w:rsid w:val="00772566"/>
    <w:rsid w:val="007726C1"/>
    <w:rsid w:val="00773959"/>
    <w:rsid w:val="00774A8D"/>
    <w:rsid w:val="00774B98"/>
    <w:rsid w:val="00775157"/>
    <w:rsid w:val="00775343"/>
    <w:rsid w:val="00776804"/>
    <w:rsid w:val="00777BB4"/>
    <w:rsid w:val="00781561"/>
    <w:rsid w:val="00781CA2"/>
    <w:rsid w:val="0079025C"/>
    <w:rsid w:val="00791F4C"/>
    <w:rsid w:val="00793647"/>
    <w:rsid w:val="007943DE"/>
    <w:rsid w:val="00794FDA"/>
    <w:rsid w:val="007965CA"/>
    <w:rsid w:val="00796DD3"/>
    <w:rsid w:val="007A2ADA"/>
    <w:rsid w:val="007A3C31"/>
    <w:rsid w:val="007A45C4"/>
    <w:rsid w:val="007A5694"/>
    <w:rsid w:val="007A5CEC"/>
    <w:rsid w:val="007A762F"/>
    <w:rsid w:val="007B07A1"/>
    <w:rsid w:val="007B18FB"/>
    <w:rsid w:val="007B44E7"/>
    <w:rsid w:val="007B7A88"/>
    <w:rsid w:val="007B7DE4"/>
    <w:rsid w:val="007C26F4"/>
    <w:rsid w:val="007C2C15"/>
    <w:rsid w:val="007C4AA5"/>
    <w:rsid w:val="007C5212"/>
    <w:rsid w:val="007C5C65"/>
    <w:rsid w:val="007D25E4"/>
    <w:rsid w:val="007D341C"/>
    <w:rsid w:val="007D3C68"/>
    <w:rsid w:val="007D587B"/>
    <w:rsid w:val="007D5C30"/>
    <w:rsid w:val="007D5EA6"/>
    <w:rsid w:val="007E2615"/>
    <w:rsid w:val="007E3DC1"/>
    <w:rsid w:val="007E46E6"/>
    <w:rsid w:val="007E5235"/>
    <w:rsid w:val="007E5459"/>
    <w:rsid w:val="007E57A3"/>
    <w:rsid w:val="007E683D"/>
    <w:rsid w:val="007E6CFA"/>
    <w:rsid w:val="007F1DA5"/>
    <w:rsid w:val="007F2EC0"/>
    <w:rsid w:val="007F2FF3"/>
    <w:rsid w:val="007F35C3"/>
    <w:rsid w:val="007F4178"/>
    <w:rsid w:val="007F4397"/>
    <w:rsid w:val="007F5454"/>
    <w:rsid w:val="007F5E7A"/>
    <w:rsid w:val="00800F93"/>
    <w:rsid w:val="00802896"/>
    <w:rsid w:val="00802A6E"/>
    <w:rsid w:val="00803931"/>
    <w:rsid w:val="0080402B"/>
    <w:rsid w:val="008048B9"/>
    <w:rsid w:val="00804F5C"/>
    <w:rsid w:val="00805861"/>
    <w:rsid w:val="00807905"/>
    <w:rsid w:val="00807D75"/>
    <w:rsid w:val="00807DCE"/>
    <w:rsid w:val="00811A49"/>
    <w:rsid w:val="00811AE9"/>
    <w:rsid w:val="00812089"/>
    <w:rsid w:val="0081248D"/>
    <w:rsid w:val="00812998"/>
    <w:rsid w:val="00813E2B"/>
    <w:rsid w:val="008162CD"/>
    <w:rsid w:val="00817193"/>
    <w:rsid w:val="008172C6"/>
    <w:rsid w:val="0081790F"/>
    <w:rsid w:val="00820085"/>
    <w:rsid w:val="00820143"/>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4B8E"/>
    <w:rsid w:val="008351AE"/>
    <w:rsid w:val="0083666A"/>
    <w:rsid w:val="00840C26"/>
    <w:rsid w:val="008411BE"/>
    <w:rsid w:val="00843B79"/>
    <w:rsid w:val="00844C27"/>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FB5"/>
    <w:rsid w:val="00871C9F"/>
    <w:rsid w:val="00871F96"/>
    <w:rsid w:val="00871FE8"/>
    <w:rsid w:val="00872BD6"/>
    <w:rsid w:val="00874162"/>
    <w:rsid w:val="00874880"/>
    <w:rsid w:val="00875374"/>
    <w:rsid w:val="00876252"/>
    <w:rsid w:val="00877753"/>
    <w:rsid w:val="00877D42"/>
    <w:rsid w:val="00880082"/>
    <w:rsid w:val="0088211A"/>
    <w:rsid w:val="00884316"/>
    <w:rsid w:val="0088610E"/>
    <w:rsid w:val="0088639C"/>
    <w:rsid w:val="0089199A"/>
    <w:rsid w:val="00892571"/>
    <w:rsid w:val="008925E2"/>
    <w:rsid w:val="00893555"/>
    <w:rsid w:val="00893629"/>
    <w:rsid w:val="00895655"/>
    <w:rsid w:val="00895E70"/>
    <w:rsid w:val="008965C6"/>
    <w:rsid w:val="00896D54"/>
    <w:rsid w:val="0089718D"/>
    <w:rsid w:val="00897A6E"/>
    <w:rsid w:val="00897C40"/>
    <w:rsid w:val="008A030F"/>
    <w:rsid w:val="008A2198"/>
    <w:rsid w:val="008A22C1"/>
    <w:rsid w:val="008A7C3A"/>
    <w:rsid w:val="008B1382"/>
    <w:rsid w:val="008B28EE"/>
    <w:rsid w:val="008B5C44"/>
    <w:rsid w:val="008B6C90"/>
    <w:rsid w:val="008B6FB6"/>
    <w:rsid w:val="008B799B"/>
    <w:rsid w:val="008C0671"/>
    <w:rsid w:val="008C1A3D"/>
    <w:rsid w:val="008C1A7D"/>
    <w:rsid w:val="008C2B4C"/>
    <w:rsid w:val="008C3903"/>
    <w:rsid w:val="008C4244"/>
    <w:rsid w:val="008C42E8"/>
    <w:rsid w:val="008C7F28"/>
    <w:rsid w:val="008D02A7"/>
    <w:rsid w:val="008D1423"/>
    <w:rsid w:val="008D1690"/>
    <w:rsid w:val="008D2EFB"/>
    <w:rsid w:val="008D2FF7"/>
    <w:rsid w:val="008D3327"/>
    <w:rsid w:val="008D34DC"/>
    <w:rsid w:val="008D41C2"/>
    <w:rsid w:val="008D72CD"/>
    <w:rsid w:val="008D73F5"/>
    <w:rsid w:val="008E371F"/>
    <w:rsid w:val="008E3FB7"/>
    <w:rsid w:val="008E556F"/>
    <w:rsid w:val="008E6B5F"/>
    <w:rsid w:val="008E7065"/>
    <w:rsid w:val="008E7408"/>
    <w:rsid w:val="008F09BE"/>
    <w:rsid w:val="008F16E4"/>
    <w:rsid w:val="008F23F6"/>
    <w:rsid w:val="008F3F99"/>
    <w:rsid w:val="008F5A83"/>
    <w:rsid w:val="008F5BB5"/>
    <w:rsid w:val="008F6226"/>
    <w:rsid w:val="008F6E22"/>
    <w:rsid w:val="008F7E5E"/>
    <w:rsid w:val="00900127"/>
    <w:rsid w:val="00901180"/>
    <w:rsid w:val="009032E3"/>
    <w:rsid w:val="00903AB8"/>
    <w:rsid w:val="00905EBB"/>
    <w:rsid w:val="00906594"/>
    <w:rsid w:val="00906668"/>
    <w:rsid w:val="009067CE"/>
    <w:rsid w:val="00910450"/>
    <w:rsid w:val="00910544"/>
    <w:rsid w:val="00911299"/>
    <w:rsid w:val="00913D1C"/>
    <w:rsid w:val="009143A1"/>
    <w:rsid w:val="00915009"/>
    <w:rsid w:val="009166BF"/>
    <w:rsid w:val="009232CA"/>
    <w:rsid w:val="00923406"/>
    <w:rsid w:val="009244FD"/>
    <w:rsid w:val="00924D49"/>
    <w:rsid w:val="00927234"/>
    <w:rsid w:val="0092745C"/>
    <w:rsid w:val="009319E3"/>
    <w:rsid w:val="00932C9F"/>
    <w:rsid w:val="00933E93"/>
    <w:rsid w:val="00934631"/>
    <w:rsid w:val="0093620B"/>
    <w:rsid w:val="0093672B"/>
    <w:rsid w:val="0094031E"/>
    <w:rsid w:val="0094207B"/>
    <w:rsid w:val="00943F20"/>
    <w:rsid w:val="009445F9"/>
    <w:rsid w:val="0094562D"/>
    <w:rsid w:val="00946307"/>
    <w:rsid w:val="00947B8E"/>
    <w:rsid w:val="0095018B"/>
    <w:rsid w:val="00952FD6"/>
    <w:rsid w:val="009537F2"/>
    <w:rsid w:val="00954700"/>
    <w:rsid w:val="00954E3B"/>
    <w:rsid w:val="009551AF"/>
    <w:rsid w:val="00956CCF"/>
    <w:rsid w:val="0096026B"/>
    <w:rsid w:val="00960ED3"/>
    <w:rsid w:val="00960F4E"/>
    <w:rsid w:val="009616A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981"/>
    <w:rsid w:val="00981E3A"/>
    <w:rsid w:val="00982F57"/>
    <w:rsid w:val="00983343"/>
    <w:rsid w:val="00984076"/>
    <w:rsid w:val="009850FB"/>
    <w:rsid w:val="00985CCB"/>
    <w:rsid w:val="00987001"/>
    <w:rsid w:val="00987623"/>
    <w:rsid w:val="00990F79"/>
    <w:rsid w:val="00991A31"/>
    <w:rsid w:val="00991D93"/>
    <w:rsid w:val="009936AD"/>
    <w:rsid w:val="009951DB"/>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59BD"/>
    <w:rsid w:val="009B5F07"/>
    <w:rsid w:val="009B610C"/>
    <w:rsid w:val="009B6AF2"/>
    <w:rsid w:val="009B7D2A"/>
    <w:rsid w:val="009C105D"/>
    <w:rsid w:val="009C1BD0"/>
    <w:rsid w:val="009C1E24"/>
    <w:rsid w:val="009C2038"/>
    <w:rsid w:val="009C2A01"/>
    <w:rsid w:val="009C2F09"/>
    <w:rsid w:val="009C3C6E"/>
    <w:rsid w:val="009C486D"/>
    <w:rsid w:val="009C48B8"/>
    <w:rsid w:val="009C51C9"/>
    <w:rsid w:val="009D2D30"/>
    <w:rsid w:val="009D3414"/>
    <w:rsid w:val="009D3ECF"/>
    <w:rsid w:val="009D570D"/>
    <w:rsid w:val="009D6D39"/>
    <w:rsid w:val="009E1A55"/>
    <w:rsid w:val="009E21C7"/>
    <w:rsid w:val="009E2846"/>
    <w:rsid w:val="009E29AD"/>
    <w:rsid w:val="009E2C52"/>
    <w:rsid w:val="009E39DD"/>
    <w:rsid w:val="009E40C4"/>
    <w:rsid w:val="009E4302"/>
    <w:rsid w:val="009E430F"/>
    <w:rsid w:val="009E4F68"/>
    <w:rsid w:val="009E5A88"/>
    <w:rsid w:val="009F05EB"/>
    <w:rsid w:val="009F08E9"/>
    <w:rsid w:val="009F0C7C"/>
    <w:rsid w:val="009F0FAF"/>
    <w:rsid w:val="009F3A77"/>
    <w:rsid w:val="00A02584"/>
    <w:rsid w:val="00A02E7D"/>
    <w:rsid w:val="00A043C0"/>
    <w:rsid w:val="00A0515A"/>
    <w:rsid w:val="00A06C55"/>
    <w:rsid w:val="00A06D93"/>
    <w:rsid w:val="00A06DB6"/>
    <w:rsid w:val="00A076D4"/>
    <w:rsid w:val="00A118E7"/>
    <w:rsid w:val="00A11B99"/>
    <w:rsid w:val="00A13B6C"/>
    <w:rsid w:val="00A1603F"/>
    <w:rsid w:val="00A17D12"/>
    <w:rsid w:val="00A200F2"/>
    <w:rsid w:val="00A20CE4"/>
    <w:rsid w:val="00A22FFE"/>
    <w:rsid w:val="00A23DED"/>
    <w:rsid w:val="00A24BAE"/>
    <w:rsid w:val="00A24E89"/>
    <w:rsid w:val="00A2610D"/>
    <w:rsid w:val="00A26932"/>
    <w:rsid w:val="00A277D6"/>
    <w:rsid w:val="00A2786E"/>
    <w:rsid w:val="00A30F58"/>
    <w:rsid w:val="00A313C2"/>
    <w:rsid w:val="00A3158A"/>
    <w:rsid w:val="00A32058"/>
    <w:rsid w:val="00A32605"/>
    <w:rsid w:val="00A32F2A"/>
    <w:rsid w:val="00A33F11"/>
    <w:rsid w:val="00A351CC"/>
    <w:rsid w:val="00A3606E"/>
    <w:rsid w:val="00A362C7"/>
    <w:rsid w:val="00A3649D"/>
    <w:rsid w:val="00A41120"/>
    <w:rsid w:val="00A449B3"/>
    <w:rsid w:val="00A44B74"/>
    <w:rsid w:val="00A462A0"/>
    <w:rsid w:val="00A4659D"/>
    <w:rsid w:val="00A473A8"/>
    <w:rsid w:val="00A51DE6"/>
    <w:rsid w:val="00A51F9A"/>
    <w:rsid w:val="00A51FD7"/>
    <w:rsid w:val="00A54233"/>
    <w:rsid w:val="00A54BA0"/>
    <w:rsid w:val="00A55B70"/>
    <w:rsid w:val="00A5645D"/>
    <w:rsid w:val="00A57704"/>
    <w:rsid w:val="00A60625"/>
    <w:rsid w:val="00A61E9C"/>
    <w:rsid w:val="00A626D3"/>
    <w:rsid w:val="00A632CE"/>
    <w:rsid w:val="00A64379"/>
    <w:rsid w:val="00A648A9"/>
    <w:rsid w:val="00A64BD9"/>
    <w:rsid w:val="00A70096"/>
    <w:rsid w:val="00A70798"/>
    <w:rsid w:val="00A70D5B"/>
    <w:rsid w:val="00A71AE5"/>
    <w:rsid w:val="00A73680"/>
    <w:rsid w:val="00A73CD9"/>
    <w:rsid w:val="00A74EE9"/>
    <w:rsid w:val="00A768FB"/>
    <w:rsid w:val="00A83935"/>
    <w:rsid w:val="00A85063"/>
    <w:rsid w:val="00A8686F"/>
    <w:rsid w:val="00A9510B"/>
    <w:rsid w:val="00A95B82"/>
    <w:rsid w:val="00A968A1"/>
    <w:rsid w:val="00A97EEB"/>
    <w:rsid w:val="00AA06F2"/>
    <w:rsid w:val="00AA10C7"/>
    <w:rsid w:val="00AA25F6"/>
    <w:rsid w:val="00AA2C8B"/>
    <w:rsid w:val="00AA3872"/>
    <w:rsid w:val="00AA638D"/>
    <w:rsid w:val="00AA67C1"/>
    <w:rsid w:val="00AA697B"/>
    <w:rsid w:val="00AB044A"/>
    <w:rsid w:val="00AB179E"/>
    <w:rsid w:val="00AB31EB"/>
    <w:rsid w:val="00AB3495"/>
    <w:rsid w:val="00AB412F"/>
    <w:rsid w:val="00AB4606"/>
    <w:rsid w:val="00AB4B82"/>
    <w:rsid w:val="00AB4BCC"/>
    <w:rsid w:val="00AB5C39"/>
    <w:rsid w:val="00AB5EB0"/>
    <w:rsid w:val="00AB7238"/>
    <w:rsid w:val="00AC02A1"/>
    <w:rsid w:val="00AC17F8"/>
    <w:rsid w:val="00AC1DA3"/>
    <w:rsid w:val="00AC1E2B"/>
    <w:rsid w:val="00AC24A4"/>
    <w:rsid w:val="00AC2E66"/>
    <w:rsid w:val="00AC3661"/>
    <w:rsid w:val="00AC4B61"/>
    <w:rsid w:val="00AC4D1D"/>
    <w:rsid w:val="00AC5CB5"/>
    <w:rsid w:val="00AC668B"/>
    <w:rsid w:val="00AC7361"/>
    <w:rsid w:val="00AC7EEA"/>
    <w:rsid w:val="00AD11F8"/>
    <w:rsid w:val="00AD184A"/>
    <w:rsid w:val="00AD2588"/>
    <w:rsid w:val="00AD28E9"/>
    <w:rsid w:val="00AD4C7E"/>
    <w:rsid w:val="00AE0D93"/>
    <w:rsid w:val="00AE1819"/>
    <w:rsid w:val="00AE1AC0"/>
    <w:rsid w:val="00AE4D1A"/>
    <w:rsid w:val="00AE5B68"/>
    <w:rsid w:val="00AE7279"/>
    <w:rsid w:val="00AF1304"/>
    <w:rsid w:val="00AF201F"/>
    <w:rsid w:val="00AF2125"/>
    <w:rsid w:val="00AF2615"/>
    <w:rsid w:val="00AF3FEA"/>
    <w:rsid w:val="00AF4018"/>
    <w:rsid w:val="00AF4434"/>
    <w:rsid w:val="00AF4BD6"/>
    <w:rsid w:val="00AF4C14"/>
    <w:rsid w:val="00AF4DB6"/>
    <w:rsid w:val="00AF611A"/>
    <w:rsid w:val="00AF625D"/>
    <w:rsid w:val="00AF7F3B"/>
    <w:rsid w:val="00B002C6"/>
    <w:rsid w:val="00B02A9A"/>
    <w:rsid w:val="00B073A5"/>
    <w:rsid w:val="00B11ED4"/>
    <w:rsid w:val="00B1217D"/>
    <w:rsid w:val="00B14307"/>
    <w:rsid w:val="00B14FB2"/>
    <w:rsid w:val="00B17C96"/>
    <w:rsid w:val="00B227F4"/>
    <w:rsid w:val="00B306D7"/>
    <w:rsid w:val="00B308CF"/>
    <w:rsid w:val="00B31D12"/>
    <w:rsid w:val="00B32ABF"/>
    <w:rsid w:val="00B3303D"/>
    <w:rsid w:val="00B33C20"/>
    <w:rsid w:val="00B35520"/>
    <w:rsid w:val="00B40659"/>
    <w:rsid w:val="00B42BEE"/>
    <w:rsid w:val="00B43A3B"/>
    <w:rsid w:val="00B4418C"/>
    <w:rsid w:val="00B46CC6"/>
    <w:rsid w:val="00B47451"/>
    <w:rsid w:val="00B5257F"/>
    <w:rsid w:val="00B53C74"/>
    <w:rsid w:val="00B550FC"/>
    <w:rsid w:val="00B563EF"/>
    <w:rsid w:val="00B56653"/>
    <w:rsid w:val="00B57239"/>
    <w:rsid w:val="00B60068"/>
    <w:rsid w:val="00B60327"/>
    <w:rsid w:val="00B60A36"/>
    <w:rsid w:val="00B60AA7"/>
    <w:rsid w:val="00B6343F"/>
    <w:rsid w:val="00B66A85"/>
    <w:rsid w:val="00B66A99"/>
    <w:rsid w:val="00B73A6C"/>
    <w:rsid w:val="00B756A9"/>
    <w:rsid w:val="00B75F03"/>
    <w:rsid w:val="00B76868"/>
    <w:rsid w:val="00B77C03"/>
    <w:rsid w:val="00B77D13"/>
    <w:rsid w:val="00B8076D"/>
    <w:rsid w:val="00B8162E"/>
    <w:rsid w:val="00B821D7"/>
    <w:rsid w:val="00B82A41"/>
    <w:rsid w:val="00B82FF2"/>
    <w:rsid w:val="00B843C2"/>
    <w:rsid w:val="00B84501"/>
    <w:rsid w:val="00B850D1"/>
    <w:rsid w:val="00B85CF0"/>
    <w:rsid w:val="00B86FC5"/>
    <w:rsid w:val="00B87BF2"/>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182F"/>
    <w:rsid w:val="00BB1F4B"/>
    <w:rsid w:val="00BB23B9"/>
    <w:rsid w:val="00BB36E7"/>
    <w:rsid w:val="00BB40C2"/>
    <w:rsid w:val="00BB4B0C"/>
    <w:rsid w:val="00BB4EC2"/>
    <w:rsid w:val="00BB513A"/>
    <w:rsid w:val="00BB68B0"/>
    <w:rsid w:val="00BB69CE"/>
    <w:rsid w:val="00BB7DD6"/>
    <w:rsid w:val="00BB7FCD"/>
    <w:rsid w:val="00BC025B"/>
    <w:rsid w:val="00BC08C8"/>
    <w:rsid w:val="00BC2211"/>
    <w:rsid w:val="00BC372D"/>
    <w:rsid w:val="00BC4158"/>
    <w:rsid w:val="00BC4AEE"/>
    <w:rsid w:val="00BC5F2B"/>
    <w:rsid w:val="00BC7EF9"/>
    <w:rsid w:val="00BD1A4A"/>
    <w:rsid w:val="00BD1BF6"/>
    <w:rsid w:val="00BD68EF"/>
    <w:rsid w:val="00BD76AB"/>
    <w:rsid w:val="00BD770D"/>
    <w:rsid w:val="00BE0FDB"/>
    <w:rsid w:val="00BE1166"/>
    <w:rsid w:val="00BE13E9"/>
    <w:rsid w:val="00BE2141"/>
    <w:rsid w:val="00BE21AB"/>
    <w:rsid w:val="00BE24CD"/>
    <w:rsid w:val="00BE6ACD"/>
    <w:rsid w:val="00BE7464"/>
    <w:rsid w:val="00BE7E63"/>
    <w:rsid w:val="00BF190C"/>
    <w:rsid w:val="00BF2B3D"/>
    <w:rsid w:val="00BF2BD9"/>
    <w:rsid w:val="00BF3422"/>
    <w:rsid w:val="00BF38CB"/>
    <w:rsid w:val="00BF3941"/>
    <w:rsid w:val="00BF5993"/>
    <w:rsid w:val="00C000C3"/>
    <w:rsid w:val="00C01329"/>
    <w:rsid w:val="00C0255E"/>
    <w:rsid w:val="00C02A4E"/>
    <w:rsid w:val="00C034DC"/>
    <w:rsid w:val="00C0456A"/>
    <w:rsid w:val="00C061A3"/>
    <w:rsid w:val="00C0628B"/>
    <w:rsid w:val="00C0690E"/>
    <w:rsid w:val="00C06D83"/>
    <w:rsid w:val="00C071E2"/>
    <w:rsid w:val="00C0758B"/>
    <w:rsid w:val="00C11A0F"/>
    <w:rsid w:val="00C11DA7"/>
    <w:rsid w:val="00C12964"/>
    <w:rsid w:val="00C1397C"/>
    <w:rsid w:val="00C149ED"/>
    <w:rsid w:val="00C15152"/>
    <w:rsid w:val="00C15342"/>
    <w:rsid w:val="00C207A1"/>
    <w:rsid w:val="00C21F8A"/>
    <w:rsid w:val="00C2583E"/>
    <w:rsid w:val="00C25B72"/>
    <w:rsid w:val="00C3248D"/>
    <w:rsid w:val="00C3368C"/>
    <w:rsid w:val="00C35364"/>
    <w:rsid w:val="00C36791"/>
    <w:rsid w:val="00C4096F"/>
    <w:rsid w:val="00C409CC"/>
    <w:rsid w:val="00C41AF5"/>
    <w:rsid w:val="00C42474"/>
    <w:rsid w:val="00C43E22"/>
    <w:rsid w:val="00C44EFA"/>
    <w:rsid w:val="00C4699B"/>
    <w:rsid w:val="00C46A9D"/>
    <w:rsid w:val="00C47623"/>
    <w:rsid w:val="00C51539"/>
    <w:rsid w:val="00C5166B"/>
    <w:rsid w:val="00C52100"/>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A90"/>
    <w:rsid w:val="00C73208"/>
    <w:rsid w:val="00C74DAD"/>
    <w:rsid w:val="00C75269"/>
    <w:rsid w:val="00C771F1"/>
    <w:rsid w:val="00C77F73"/>
    <w:rsid w:val="00C8201E"/>
    <w:rsid w:val="00C8218E"/>
    <w:rsid w:val="00C84A70"/>
    <w:rsid w:val="00C857D0"/>
    <w:rsid w:val="00C87F72"/>
    <w:rsid w:val="00C900C1"/>
    <w:rsid w:val="00C910C4"/>
    <w:rsid w:val="00C9164B"/>
    <w:rsid w:val="00C9205B"/>
    <w:rsid w:val="00C925E1"/>
    <w:rsid w:val="00C92615"/>
    <w:rsid w:val="00C952CA"/>
    <w:rsid w:val="00C955FA"/>
    <w:rsid w:val="00C96D64"/>
    <w:rsid w:val="00CA0B4A"/>
    <w:rsid w:val="00CA1FAF"/>
    <w:rsid w:val="00CA284A"/>
    <w:rsid w:val="00CA3345"/>
    <w:rsid w:val="00CA3638"/>
    <w:rsid w:val="00CA5746"/>
    <w:rsid w:val="00CA5C66"/>
    <w:rsid w:val="00CA6691"/>
    <w:rsid w:val="00CA6A35"/>
    <w:rsid w:val="00CB18A5"/>
    <w:rsid w:val="00CB204D"/>
    <w:rsid w:val="00CB3250"/>
    <w:rsid w:val="00CB3A49"/>
    <w:rsid w:val="00CB494F"/>
    <w:rsid w:val="00CB5927"/>
    <w:rsid w:val="00CB7EC8"/>
    <w:rsid w:val="00CC74FB"/>
    <w:rsid w:val="00CD2801"/>
    <w:rsid w:val="00CD61A4"/>
    <w:rsid w:val="00CD64E3"/>
    <w:rsid w:val="00CD6597"/>
    <w:rsid w:val="00CD6AE5"/>
    <w:rsid w:val="00CE0156"/>
    <w:rsid w:val="00CE22C5"/>
    <w:rsid w:val="00CE3CE6"/>
    <w:rsid w:val="00CE54B9"/>
    <w:rsid w:val="00CE7157"/>
    <w:rsid w:val="00CE735F"/>
    <w:rsid w:val="00CE73A1"/>
    <w:rsid w:val="00CE781F"/>
    <w:rsid w:val="00CF051F"/>
    <w:rsid w:val="00CF256E"/>
    <w:rsid w:val="00CF3D3B"/>
    <w:rsid w:val="00CF5270"/>
    <w:rsid w:val="00CF5334"/>
    <w:rsid w:val="00CF79E4"/>
    <w:rsid w:val="00CF79FF"/>
    <w:rsid w:val="00D01118"/>
    <w:rsid w:val="00D03560"/>
    <w:rsid w:val="00D03A1C"/>
    <w:rsid w:val="00D059CE"/>
    <w:rsid w:val="00D0723D"/>
    <w:rsid w:val="00D07AA3"/>
    <w:rsid w:val="00D114D8"/>
    <w:rsid w:val="00D11BEC"/>
    <w:rsid w:val="00D12096"/>
    <w:rsid w:val="00D13964"/>
    <w:rsid w:val="00D14796"/>
    <w:rsid w:val="00D14CFE"/>
    <w:rsid w:val="00D15A40"/>
    <w:rsid w:val="00D20891"/>
    <w:rsid w:val="00D2319E"/>
    <w:rsid w:val="00D23338"/>
    <w:rsid w:val="00D2360E"/>
    <w:rsid w:val="00D24EB9"/>
    <w:rsid w:val="00D2596D"/>
    <w:rsid w:val="00D25ACE"/>
    <w:rsid w:val="00D2649F"/>
    <w:rsid w:val="00D26812"/>
    <w:rsid w:val="00D320AD"/>
    <w:rsid w:val="00D35CD3"/>
    <w:rsid w:val="00D35D86"/>
    <w:rsid w:val="00D36EF0"/>
    <w:rsid w:val="00D37CAC"/>
    <w:rsid w:val="00D4070F"/>
    <w:rsid w:val="00D42810"/>
    <w:rsid w:val="00D4281C"/>
    <w:rsid w:val="00D43BB1"/>
    <w:rsid w:val="00D4550B"/>
    <w:rsid w:val="00D46EDE"/>
    <w:rsid w:val="00D514E6"/>
    <w:rsid w:val="00D51D1F"/>
    <w:rsid w:val="00D52249"/>
    <w:rsid w:val="00D56269"/>
    <w:rsid w:val="00D565CC"/>
    <w:rsid w:val="00D56EED"/>
    <w:rsid w:val="00D5702F"/>
    <w:rsid w:val="00D574C6"/>
    <w:rsid w:val="00D57B8F"/>
    <w:rsid w:val="00D6004B"/>
    <w:rsid w:val="00D6052D"/>
    <w:rsid w:val="00D61361"/>
    <w:rsid w:val="00D62899"/>
    <w:rsid w:val="00D64670"/>
    <w:rsid w:val="00D64FFF"/>
    <w:rsid w:val="00D65B4C"/>
    <w:rsid w:val="00D6659C"/>
    <w:rsid w:val="00D66B24"/>
    <w:rsid w:val="00D716B3"/>
    <w:rsid w:val="00D721F0"/>
    <w:rsid w:val="00D72FD5"/>
    <w:rsid w:val="00D738C1"/>
    <w:rsid w:val="00D7545B"/>
    <w:rsid w:val="00D772AA"/>
    <w:rsid w:val="00D77DE9"/>
    <w:rsid w:val="00D904E8"/>
    <w:rsid w:val="00D90667"/>
    <w:rsid w:val="00D906A4"/>
    <w:rsid w:val="00D9140D"/>
    <w:rsid w:val="00D91EE9"/>
    <w:rsid w:val="00D94352"/>
    <w:rsid w:val="00D959BE"/>
    <w:rsid w:val="00D978D8"/>
    <w:rsid w:val="00D97CE2"/>
    <w:rsid w:val="00DA0729"/>
    <w:rsid w:val="00DA0867"/>
    <w:rsid w:val="00DA0A42"/>
    <w:rsid w:val="00DA0BA7"/>
    <w:rsid w:val="00DA1B0B"/>
    <w:rsid w:val="00DA23AB"/>
    <w:rsid w:val="00DA4029"/>
    <w:rsid w:val="00DA49B4"/>
    <w:rsid w:val="00DA5F66"/>
    <w:rsid w:val="00DA64AE"/>
    <w:rsid w:val="00DA73CC"/>
    <w:rsid w:val="00DA7DE2"/>
    <w:rsid w:val="00DB011F"/>
    <w:rsid w:val="00DB1485"/>
    <w:rsid w:val="00DB16C0"/>
    <w:rsid w:val="00DB35D3"/>
    <w:rsid w:val="00DB3AF0"/>
    <w:rsid w:val="00DB4078"/>
    <w:rsid w:val="00DB4482"/>
    <w:rsid w:val="00DB6449"/>
    <w:rsid w:val="00DB7143"/>
    <w:rsid w:val="00DC0B27"/>
    <w:rsid w:val="00DC1BA1"/>
    <w:rsid w:val="00DC26EB"/>
    <w:rsid w:val="00DC3633"/>
    <w:rsid w:val="00DC38D7"/>
    <w:rsid w:val="00DC3CE8"/>
    <w:rsid w:val="00DC66C9"/>
    <w:rsid w:val="00DC6C8C"/>
    <w:rsid w:val="00DC7E25"/>
    <w:rsid w:val="00DD1157"/>
    <w:rsid w:val="00DD14A6"/>
    <w:rsid w:val="00DD1A1F"/>
    <w:rsid w:val="00DD1FA4"/>
    <w:rsid w:val="00DD21B6"/>
    <w:rsid w:val="00DD2AE9"/>
    <w:rsid w:val="00DD4F68"/>
    <w:rsid w:val="00DD50B2"/>
    <w:rsid w:val="00DD5B49"/>
    <w:rsid w:val="00DD688B"/>
    <w:rsid w:val="00DE0E0D"/>
    <w:rsid w:val="00DE19DE"/>
    <w:rsid w:val="00DE2822"/>
    <w:rsid w:val="00DE3EF3"/>
    <w:rsid w:val="00DE7098"/>
    <w:rsid w:val="00DE710B"/>
    <w:rsid w:val="00DE7914"/>
    <w:rsid w:val="00DF0024"/>
    <w:rsid w:val="00DF0AC8"/>
    <w:rsid w:val="00DF149A"/>
    <w:rsid w:val="00DF150C"/>
    <w:rsid w:val="00DF1F02"/>
    <w:rsid w:val="00DF2AD0"/>
    <w:rsid w:val="00DF2C3A"/>
    <w:rsid w:val="00DF4543"/>
    <w:rsid w:val="00DF4A37"/>
    <w:rsid w:val="00DF4A9F"/>
    <w:rsid w:val="00DF4AD2"/>
    <w:rsid w:val="00DF714B"/>
    <w:rsid w:val="00E004FE"/>
    <w:rsid w:val="00E00BCF"/>
    <w:rsid w:val="00E03CF3"/>
    <w:rsid w:val="00E044D5"/>
    <w:rsid w:val="00E04CEF"/>
    <w:rsid w:val="00E051A2"/>
    <w:rsid w:val="00E05616"/>
    <w:rsid w:val="00E05A2A"/>
    <w:rsid w:val="00E0690A"/>
    <w:rsid w:val="00E07742"/>
    <w:rsid w:val="00E10CDB"/>
    <w:rsid w:val="00E11BB2"/>
    <w:rsid w:val="00E1231B"/>
    <w:rsid w:val="00E12502"/>
    <w:rsid w:val="00E139DD"/>
    <w:rsid w:val="00E1435B"/>
    <w:rsid w:val="00E14659"/>
    <w:rsid w:val="00E1730A"/>
    <w:rsid w:val="00E17314"/>
    <w:rsid w:val="00E22992"/>
    <w:rsid w:val="00E235B1"/>
    <w:rsid w:val="00E238B0"/>
    <w:rsid w:val="00E243F0"/>
    <w:rsid w:val="00E26B7C"/>
    <w:rsid w:val="00E30B29"/>
    <w:rsid w:val="00E3265C"/>
    <w:rsid w:val="00E33E97"/>
    <w:rsid w:val="00E3497E"/>
    <w:rsid w:val="00E36E2A"/>
    <w:rsid w:val="00E4060E"/>
    <w:rsid w:val="00E411F9"/>
    <w:rsid w:val="00E417B5"/>
    <w:rsid w:val="00E41DB4"/>
    <w:rsid w:val="00E42B81"/>
    <w:rsid w:val="00E42C88"/>
    <w:rsid w:val="00E478ED"/>
    <w:rsid w:val="00E507AE"/>
    <w:rsid w:val="00E50A69"/>
    <w:rsid w:val="00E513C5"/>
    <w:rsid w:val="00E52D6A"/>
    <w:rsid w:val="00E5356C"/>
    <w:rsid w:val="00E53DCB"/>
    <w:rsid w:val="00E56B01"/>
    <w:rsid w:val="00E57EA2"/>
    <w:rsid w:val="00E60B0F"/>
    <w:rsid w:val="00E61620"/>
    <w:rsid w:val="00E61D8C"/>
    <w:rsid w:val="00E644FC"/>
    <w:rsid w:val="00E6452C"/>
    <w:rsid w:val="00E64DAC"/>
    <w:rsid w:val="00E65879"/>
    <w:rsid w:val="00E65904"/>
    <w:rsid w:val="00E66DE9"/>
    <w:rsid w:val="00E6733B"/>
    <w:rsid w:val="00E70323"/>
    <w:rsid w:val="00E7076B"/>
    <w:rsid w:val="00E70C3C"/>
    <w:rsid w:val="00E719CE"/>
    <w:rsid w:val="00E73097"/>
    <w:rsid w:val="00E7455B"/>
    <w:rsid w:val="00E769C2"/>
    <w:rsid w:val="00E77CF4"/>
    <w:rsid w:val="00E818BF"/>
    <w:rsid w:val="00E81A9C"/>
    <w:rsid w:val="00E824B2"/>
    <w:rsid w:val="00E833DB"/>
    <w:rsid w:val="00E84220"/>
    <w:rsid w:val="00E85978"/>
    <w:rsid w:val="00E862AF"/>
    <w:rsid w:val="00E87785"/>
    <w:rsid w:val="00E90605"/>
    <w:rsid w:val="00E92CEB"/>
    <w:rsid w:val="00E92E8D"/>
    <w:rsid w:val="00E94E08"/>
    <w:rsid w:val="00E95180"/>
    <w:rsid w:val="00E961A6"/>
    <w:rsid w:val="00EA00E0"/>
    <w:rsid w:val="00EA0994"/>
    <w:rsid w:val="00EA1D30"/>
    <w:rsid w:val="00EA216F"/>
    <w:rsid w:val="00EA26F6"/>
    <w:rsid w:val="00EA4134"/>
    <w:rsid w:val="00EA42E3"/>
    <w:rsid w:val="00EA5458"/>
    <w:rsid w:val="00EB28FB"/>
    <w:rsid w:val="00EB3B78"/>
    <w:rsid w:val="00EB5758"/>
    <w:rsid w:val="00EB5866"/>
    <w:rsid w:val="00EB72FF"/>
    <w:rsid w:val="00EB7B9A"/>
    <w:rsid w:val="00EC0989"/>
    <w:rsid w:val="00EC0E02"/>
    <w:rsid w:val="00EC1592"/>
    <w:rsid w:val="00EC1D14"/>
    <w:rsid w:val="00EC251F"/>
    <w:rsid w:val="00EC2AA8"/>
    <w:rsid w:val="00EC3C25"/>
    <w:rsid w:val="00EC73CB"/>
    <w:rsid w:val="00ED1D65"/>
    <w:rsid w:val="00ED6B53"/>
    <w:rsid w:val="00ED6B9B"/>
    <w:rsid w:val="00EE0796"/>
    <w:rsid w:val="00EE20EE"/>
    <w:rsid w:val="00EE2467"/>
    <w:rsid w:val="00EE53E1"/>
    <w:rsid w:val="00EE5FF6"/>
    <w:rsid w:val="00EE6819"/>
    <w:rsid w:val="00EE70DF"/>
    <w:rsid w:val="00EE7C49"/>
    <w:rsid w:val="00EF2360"/>
    <w:rsid w:val="00EF2CBD"/>
    <w:rsid w:val="00EF2DCF"/>
    <w:rsid w:val="00EF363A"/>
    <w:rsid w:val="00EF43C0"/>
    <w:rsid w:val="00EF4853"/>
    <w:rsid w:val="00EF523C"/>
    <w:rsid w:val="00EF5F02"/>
    <w:rsid w:val="00EF73AC"/>
    <w:rsid w:val="00EF7628"/>
    <w:rsid w:val="00EF7BB4"/>
    <w:rsid w:val="00F02D38"/>
    <w:rsid w:val="00F03F62"/>
    <w:rsid w:val="00F03F6B"/>
    <w:rsid w:val="00F042D6"/>
    <w:rsid w:val="00F04A27"/>
    <w:rsid w:val="00F04DFC"/>
    <w:rsid w:val="00F05408"/>
    <w:rsid w:val="00F05AEA"/>
    <w:rsid w:val="00F05C03"/>
    <w:rsid w:val="00F0679A"/>
    <w:rsid w:val="00F07FCD"/>
    <w:rsid w:val="00F139C5"/>
    <w:rsid w:val="00F13C52"/>
    <w:rsid w:val="00F14081"/>
    <w:rsid w:val="00F14BC3"/>
    <w:rsid w:val="00F2521B"/>
    <w:rsid w:val="00F25A08"/>
    <w:rsid w:val="00F300F5"/>
    <w:rsid w:val="00F314D9"/>
    <w:rsid w:val="00F31D45"/>
    <w:rsid w:val="00F32966"/>
    <w:rsid w:val="00F339DE"/>
    <w:rsid w:val="00F33E59"/>
    <w:rsid w:val="00F36627"/>
    <w:rsid w:val="00F37DAA"/>
    <w:rsid w:val="00F37DDC"/>
    <w:rsid w:val="00F37FF6"/>
    <w:rsid w:val="00F40A1D"/>
    <w:rsid w:val="00F45C68"/>
    <w:rsid w:val="00F46A31"/>
    <w:rsid w:val="00F46C42"/>
    <w:rsid w:val="00F47DD1"/>
    <w:rsid w:val="00F51F6B"/>
    <w:rsid w:val="00F53F0B"/>
    <w:rsid w:val="00F53F8F"/>
    <w:rsid w:val="00F56E1E"/>
    <w:rsid w:val="00F6003D"/>
    <w:rsid w:val="00F6072E"/>
    <w:rsid w:val="00F62475"/>
    <w:rsid w:val="00F62E8A"/>
    <w:rsid w:val="00F63B9B"/>
    <w:rsid w:val="00F63C52"/>
    <w:rsid w:val="00F654A8"/>
    <w:rsid w:val="00F654D8"/>
    <w:rsid w:val="00F65F55"/>
    <w:rsid w:val="00F660EC"/>
    <w:rsid w:val="00F6636B"/>
    <w:rsid w:val="00F66682"/>
    <w:rsid w:val="00F71A8D"/>
    <w:rsid w:val="00F724D9"/>
    <w:rsid w:val="00F725DC"/>
    <w:rsid w:val="00F72BE9"/>
    <w:rsid w:val="00F73122"/>
    <w:rsid w:val="00F74DE6"/>
    <w:rsid w:val="00F752BE"/>
    <w:rsid w:val="00F7703A"/>
    <w:rsid w:val="00F801AE"/>
    <w:rsid w:val="00F803BC"/>
    <w:rsid w:val="00F805AB"/>
    <w:rsid w:val="00F818EB"/>
    <w:rsid w:val="00F8262F"/>
    <w:rsid w:val="00F82677"/>
    <w:rsid w:val="00F835F0"/>
    <w:rsid w:val="00F856C0"/>
    <w:rsid w:val="00F905A4"/>
    <w:rsid w:val="00F93EC7"/>
    <w:rsid w:val="00F940CE"/>
    <w:rsid w:val="00F943FB"/>
    <w:rsid w:val="00F95174"/>
    <w:rsid w:val="00F958C7"/>
    <w:rsid w:val="00F95A8C"/>
    <w:rsid w:val="00F97237"/>
    <w:rsid w:val="00F97E0D"/>
    <w:rsid w:val="00FA4575"/>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34F8"/>
    <w:rsid w:val="00FD3B78"/>
    <w:rsid w:val="00FD4A2B"/>
    <w:rsid w:val="00FD5096"/>
    <w:rsid w:val="00FD53CC"/>
    <w:rsid w:val="00FD7225"/>
    <w:rsid w:val="00FE2D2E"/>
    <w:rsid w:val="00FE3360"/>
    <w:rsid w:val="00FE398C"/>
    <w:rsid w:val="00FE3F82"/>
    <w:rsid w:val="00FE5B6E"/>
    <w:rsid w:val="00FE5E62"/>
    <w:rsid w:val="00FE75D2"/>
    <w:rsid w:val="00FF00DF"/>
    <w:rsid w:val="00FF0F99"/>
    <w:rsid w:val="00FF50D8"/>
    <w:rsid w:val="00FF5B9E"/>
    <w:rsid w:val="00FF77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A0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sz w:val="20"/>
      <w:szCs w:val="20"/>
      <w:lang/>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sz w:val="20"/>
      <w:szCs w:val="20"/>
      <w:lang/>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rFonts w:ascii="Times New Roman" w:hAnsi="Times New Roman"/>
      <w:sz w:val="2"/>
      <w:szCs w:val="20"/>
      <w:lang/>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basedOn w:val="a"/>
    <w:link w:val="ae"/>
    <w:qFormat/>
    <w:locked/>
    <w:rsid w:val="000F2CD7"/>
    <w:pPr>
      <w:spacing w:after="0" w:line="240" w:lineRule="auto"/>
      <w:jc w:val="center"/>
    </w:pPr>
    <w:rPr>
      <w:rFonts w:ascii="Times New Roman" w:hAnsi="Times New Roman"/>
      <w:sz w:val="28"/>
      <w:szCs w:val="24"/>
    </w:rPr>
  </w:style>
  <w:style w:type="character" w:customStyle="1" w:styleId="ae">
    <w:name w:val="Название Знак"/>
    <w:link w:val="ad"/>
    <w:uiPriority w:val="10"/>
    <w:rsid w:val="000F2CD7"/>
    <w:rPr>
      <w:rFonts w:ascii="Times New Roman" w:hAnsi="Times New Roman"/>
      <w:sz w:val="28"/>
      <w:szCs w:val="24"/>
      <w:lang w:val="ru-RU" w:eastAsia="ru-RU"/>
    </w:rPr>
  </w:style>
  <w:style w:type="paragraph" w:styleId="af">
    <w:name w:val="Body Text"/>
    <w:basedOn w:val="a"/>
    <w:link w:val="af0"/>
    <w:semiHidden/>
    <w:unhideWhenUsed/>
    <w:rsid w:val="000F2CD7"/>
    <w:pPr>
      <w:spacing w:after="0" w:line="240" w:lineRule="auto"/>
      <w:ind w:right="5755"/>
      <w:jc w:val="both"/>
    </w:pPr>
    <w:rPr>
      <w:rFonts w:ascii="Times New Roman" w:hAnsi="Times New Roman"/>
      <w:sz w:val="28"/>
      <w:szCs w:val="24"/>
    </w:rPr>
  </w:style>
  <w:style w:type="character" w:customStyle="1" w:styleId="af0">
    <w:name w:val="Основной текст Знак"/>
    <w:link w:val="af"/>
    <w:semiHidden/>
    <w:rsid w:val="000F2CD7"/>
    <w:rPr>
      <w:rFonts w:ascii="Times New Roman" w:hAnsi="Times New Roman"/>
      <w:sz w:val="28"/>
      <w:szCs w:val="24"/>
      <w:lang w:val="ru-RU" w:eastAsia="ru-RU"/>
    </w:rPr>
  </w:style>
  <w:style w:type="paragraph" w:customStyle="1" w:styleId="ConsPlusNormal">
    <w:name w:val="ConsPlusNormal"/>
    <w:rsid w:val="009A1F59"/>
    <w:pPr>
      <w:autoSpaceDE w:val="0"/>
      <w:autoSpaceDN w:val="0"/>
      <w:adjustRightInd w:val="0"/>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b/>
      <w:bCs/>
      <w:lang/>
    </w:rPr>
  </w:style>
  <w:style w:type="character" w:customStyle="1" w:styleId="af5">
    <w:name w:val="Тема примечания Знак"/>
    <w:link w:val="af4"/>
    <w:uiPriority w:val="99"/>
    <w:semiHidden/>
    <w:rsid w:val="002868C8"/>
    <w:rPr>
      <w:b/>
      <w:bCs/>
    </w:rPr>
  </w:style>
  <w:style w:type="paragraph" w:styleId="af6">
    <w:name w:val="No Spacing"/>
    <w:uiPriority w:val="1"/>
    <w:qFormat/>
    <w:rsid w:val="00A473A8"/>
    <w:rPr>
      <w:sz w:val="22"/>
      <w:szCs w:val="22"/>
    </w:rPr>
  </w:style>
  <w:style w:type="paragraph" w:customStyle="1" w:styleId="ConsNormal">
    <w:name w:val="ConsNormal"/>
    <w:uiPriority w:val="99"/>
    <w:rsid w:val="00D65B4C"/>
    <w:pPr>
      <w:widowControl w:val="0"/>
      <w:autoSpaceDE w:val="0"/>
      <w:autoSpaceDN w:val="0"/>
      <w:adjustRightInd w:val="0"/>
      <w:ind w:firstLine="720"/>
    </w:pPr>
    <w:rPr>
      <w:rFonts w:ascii="Arial" w:hAnsi="Arial" w:cs="Arial"/>
    </w:rPr>
  </w:style>
  <w:style w:type="paragraph" w:styleId="af7">
    <w:name w:val="Normal (Web)"/>
    <w:basedOn w:val="a"/>
    <w:uiPriority w:val="99"/>
    <w:unhideWhenUsed/>
    <w:rsid w:val="00E139DD"/>
    <w:pPr>
      <w:spacing w:before="100" w:beforeAutospacing="1" w:after="100" w:afterAutospacing="1" w:line="240" w:lineRule="auto"/>
    </w:pPr>
    <w:rPr>
      <w:rFonts w:ascii="Times New Roman" w:hAnsi="Times New Roman"/>
      <w:sz w:val="24"/>
      <w:szCs w:val="24"/>
    </w:rPr>
  </w:style>
  <w:style w:type="character" w:customStyle="1" w:styleId="1">
    <w:name w:val="Заголовок Знак1"/>
    <w:rsid w:val="00981E3A"/>
    <w:rPr>
      <w:rFonts w:eastAsia="Times New Roman"/>
      <w:szCs w:val="24"/>
      <w:lang w:eastAsia="ru-RU"/>
    </w:rPr>
  </w:style>
  <w:style w:type="paragraph" w:customStyle="1" w:styleId="10">
    <w:name w:val="Обычный (Интернет)1"/>
    <w:basedOn w:val="a"/>
    <w:uiPriority w:val="99"/>
    <w:unhideWhenUsed/>
    <w:rsid w:val="00981E3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FFFCD-BE94-4E8D-A2A1-8C108EB4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84</Pages>
  <Words>31399</Words>
  <Characters>178976</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209956</CharactersWithSpaces>
  <SharedDoc>false</SharedDoc>
  <HLinks>
    <vt:vector size="36" baseType="variant">
      <vt:variant>
        <vt:i4>2490466</vt:i4>
      </vt:variant>
      <vt:variant>
        <vt:i4>15</vt:i4>
      </vt:variant>
      <vt:variant>
        <vt:i4>0</vt:i4>
      </vt:variant>
      <vt:variant>
        <vt:i4>5</vt:i4>
      </vt:variant>
      <vt:variant>
        <vt:lpwstr>consultantplus://offline/ref=E8A9E23F38D5A2642A9ED5D30C3284541448E94E8B4B814FDA39F996E43011D5BE8B9CA8L3m1I</vt:lpwstr>
      </vt:variant>
      <vt:variant>
        <vt:lpwstr/>
      </vt:variant>
      <vt:variant>
        <vt:i4>5308418</vt:i4>
      </vt:variant>
      <vt:variant>
        <vt:i4>12</vt:i4>
      </vt:variant>
      <vt:variant>
        <vt:i4>0</vt:i4>
      </vt:variant>
      <vt:variant>
        <vt:i4>5</vt:i4>
      </vt:variant>
      <vt:variant>
        <vt:lpwstr/>
      </vt:variant>
      <vt:variant>
        <vt:lpwstr>Par0</vt:lpwstr>
      </vt:variant>
      <vt:variant>
        <vt:i4>3735610</vt:i4>
      </vt:variant>
      <vt:variant>
        <vt:i4>9</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6</vt:i4>
      </vt:variant>
      <vt:variant>
        <vt:i4>0</vt:i4>
      </vt:variant>
      <vt:variant>
        <vt:i4>5</vt:i4>
      </vt:variant>
      <vt:variant>
        <vt:lpwstr>consultantplus://offline/ref=1496B0401B1BB89E489F67D05ABDF804297AEB26269B75003CBF578798F34F0712E8B701D8YDKCM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7</cp:revision>
  <cp:lastPrinted>2024-06-26T10:48:00Z</cp:lastPrinted>
  <dcterms:created xsi:type="dcterms:W3CDTF">2024-07-05T08:18:00Z</dcterms:created>
  <dcterms:modified xsi:type="dcterms:W3CDTF">2026-07-29T12:57:00Z</dcterms:modified>
</cp:coreProperties>
</file>